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8466" w14:textId="4F6467FE" w:rsidR="00656133" w:rsidRDefault="008623C6" w:rsidP="00656133">
      <w:pPr>
        <w:rPr>
          <w:rFonts w:asciiTheme="minorEastAsia" w:eastAsiaTheme="minorEastAsia" w:hAnsiTheme="minorEastAsia"/>
          <w:sz w:val="22"/>
          <w:szCs w:val="22"/>
        </w:rPr>
      </w:pPr>
      <w:r>
        <w:rPr>
          <w:rFonts w:asciiTheme="minorEastAsia" w:eastAsiaTheme="minorEastAsia" w:hAnsiTheme="minorEastAsia" w:hint="eastAsia"/>
          <w:sz w:val="22"/>
          <w:szCs w:val="22"/>
        </w:rPr>
        <w:t>様式第１号（第５条関係）</w:t>
      </w:r>
    </w:p>
    <w:p w14:paraId="0F02280E" w14:textId="77777777" w:rsidR="00BA57C0" w:rsidRDefault="00BA57C0" w:rsidP="00656133">
      <w:pPr>
        <w:rPr>
          <w:rFonts w:asciiTheme="minorEastAsia" w:eastAsiaTheme="minorEastAsia" w:hAnsiTheme="minorEastAsia"/>
          <w:sz w:val="22"/>
          <w:szCs w:val="22"/>
        </w:rPr>
      </w:pPr>
    </w:p>
    <w:p w14:paraId="60C7633F" w14:textId="77777777" w:rsidR="00BA57C0" w:rsidRDefault="00BA57C0" w:rsidP="00BA57C0">
      <w:pPr>
        <w:jc w:val="center"/>
        <w:rPr>
          <w:rFonts w:eastAsia="PMingLiU"/>
          <w:bCs/>
          <w:sz w:val="28"/>
          <w:lang w:eastAsia="zh-TW"/>
        </w:rPr>
      </w:pPr>
      <w:r w:rsidRPr="00737A57">
        <w:rPr>
          <w:rFonts w:hint="eastAsia"/>
          <w:bCs/>
          <w:sz w:val="28"/>
          <w:lang w:eastAsia="zh-TW"/>
        </w:rPr>
        <w:t>喜多方市</w:t>
      </w:r>
      <w:r w:rsidR="00D90BBB">
        <w:rPr>
          <w:rFonts w:hint="eastAsia"/>
          <w:bCs/>
          <w:sz w:val="28"/>
        </w:rPr>
        <w:t>チャイルドシート貸出</w:t>
      </w:r>
      <w:r w:rsidRPr="00737A57">
        <w:rPr>
          <w:rFonts w:hint="eastAsia"/>
          <w:bCs/>
          <w:sz w:val="28"/>
          <w:lang w:eastAsia="zh-TW"/>
        </w:rPr>
        <w:t>申請書</w:t>
      </w:r>
    </w:p>
    <w:p w14:paraId="5C3750A3" w14:textId="77777777" w:rsidR="008E28CD" w:rsidRPr="00D90BBB" w:rsidRDefault="008E28CD" w:rsidP="00BA57C0">
      <w:pPr>
        <w:jc w:val="center"/>
        <w:rPr>
          <w:rFonts w:eastAsia="PMingLiU"/>
          <w:bCs/>
          <w:sz w:val="28"/>
          <w:lang w:eastAsia="zh-TW"/>
        </w:rPr>
      </w:pPr>
    </w:p>
    <w:p w14:paraId="511D5481" w14:textId="77777777" w:rsidR="00BA57C0" w:rsidRPr="00E46D8A" w:rsidRDefault="00D90BBB" w:rsidP="00BA57C0">
      <w:pPr>
        <w:jc w:val="right"/>
        <w:rPr>
          <w:sz w:val="22"/>
          <w:szCs w:val="22"/>
          <w:lang w:eastAsia="zh-TW"/>
        </w:rPr>
      </w:pPr>
      <w:r>
        <w:rPr>
          <w:rFonts w:hint="eastAsia"/>
          <w:sz w:val="22"/>
          <w:szCs w:val="22"/>
          <w:lang w:eastAsia="zh-TW"/>
        </w:rPr>
        <w:t xml:space="preserve">　令和</w:t>
      </w:r>
      <w:r w:rsidR="00BA57C0" w:rsidRPr="00E46D8A">
        <w:rPr>
          <w:rFonts w:hint="eastAsia"/>
          <w:sz w:val="22"/>
          <w:szCs w:val="22"/>
          <w:lang w:eastAsia="zh-TW"/>
        </w:rPr>
        <w:t xml:space="preserve">　　年　　月　　日</w:t>
      </w:r>
    </w:p>
    <w:p w14:paraId="6D3FCA27" w14:textId="77777777" w:rsidR="00BA57C0" w:rsidRPr="00E46D8A" w:rsidRDefault="00BA57C0" w:rsidP="00BA57C0">
      <w:pPr>
        <w:jc w:val="center"/>
        <w:rPr>
          <w:sz w:val="22"/>
          <w:szCs w:val="22"/>
          <w:lang w:eastAsia="zh-TW"/>
        </w:rPr>
      </w:pPr>
    </w:p>
    <w:p w14:paraId="433B2C95" w14:textId="77777777" w:rsidR="00BA57C0" w:rsidRPr="00823BCF" w:rsidRDefault="00BA57C0" w:rsidP="00823BCF">
      <w:pPr>
        <w:ind w:firstLineChars="100" w:firstLine="220"/>
        <w:rPr>
          <w:rFonts w:eastAsia="PMingLiU"/>
          <w:sz w:val="22"/>
          <w:szCs w:val="22"/>
          <w:lang w:eastAsia="zh-TW"/>
        </w:rPr>
      </w:pPr>
      <w:r w:rsidRPr="00E46D8A">
        <w:rPr>
          <w:rFonts w:hint="eastAsia"/>
          <w:sz w:val="22"/>
          <w:szCs w:val="22"/>
          <w:lang w:eastAsia="zh-TW"/>
        </w:rPr>
        <w:t>喜多方市長　様</w:t>
      </w:r>
    </w:p>
    <w:p w14:paraId="502A380E" w14:textId="77777777" w:rsidR="00E46D8A" w:rsidRPr="00E46D8A" w:rsidRDefault="00BA57C0" w:rsidP="00BA57C0">
      <w:pPr>
        <w:rPr>
          <w:sz w:val="22"/>
          <w:szCs w:val="22"/>
        </w:rPr>
      </w:pPr>
      <w:r w:rsidRPr="00E46D8A">
        <w:rPr>
          <w:rFonts w:hint="eastAsia"/>
          <w:sz w:val="22"/>
          <w:szCs w:val="22"/>
          <w:lang w:eastAsia="zh-TW"/>
        </w:rPr>
        <w:t xml:space="preserve">                                   </w:t>
      </w:r>
      <w:r w:rsidR="00D90BBB">
        <w:rPr>
          <w:rFonts w:hint="eastAsia"/>
          <w:sz w:val="22"/>
          <w:szCs w:val="22"/>
        </w:rPr>
        <w:t>住　　所</w:t>
      </w:r>
    </w:p>
    <w:p w14:paraId="7EB54873" w14:textId="77777777" w:rsidR="00BA57C0" w:rsidRPr="00E46D8A" w:rsidRDefault="00BA57C0" w:rsidP="00BA57C0">
      <w:pPr>
        <w:rPr>
          <w:sz w:val="22"/>
          <w:szCs w:val="22"/>
        </w:rPr>
      </w:pPr>
      <w:r w:rsidRPr="00E46D8A">
        <w:rPr>
          <w:rFonts w:hint="eastAsia"/>
          <w:sz w:val="22"/>
          <w:szCs w:val="22"/>
        </w:rPr>
        <w:t xml:space="preserve">                                   氏　　名                              </w:t>
      </w:r>
    </w:p>
    <w:p w14:paraId="0BA95C0A" w14:textId="77777777" w:rsidR="00E46D8A" w:rsidRPr="00E46D8A" w:rsidRDefault="00BA57C0" w:rsidP="00BA57C0">
      <w:pPr>
        <w:rPr>
          <w:sz w:val="22"/>
          <w:szCs w:val="22"/>
        </w:rPr>
      </w:pPr>
      <w:r w:rsidRPr="00E46D8A">
        <w:rPr>
          <w:rFonts w:hint="eastAsia"/>
          <w:sz w:val="22"/>
          <w:szCs w:val="22"/>
        </w:rPr>
        <w:t xml:space="preserve">                                   </w:t>
      </w:r>
      <w:r w:rsidR="00D90BBB">
        <w:rPr>
          <w:rFonts w:hint="eastAsia"/>
          <w:sz w:val="22"/>
          <w:szCs w:val="22"/>
        </w:rPr>
        <w:t>電話番号</w:t>
      </w:r>
    </w:p>
    <w:p w14:paraId="7B3CB3A3" w14:textId="77777777" w:rsidR="00BA57C0" w:rsidRPr="00E46D8A" w:rsidRDefault="00BA57C0" w:rsidP="00BA57C0">
      <w:pPr>
        <w:rPr>
          <w:sz w:val="22"/>
          <w:szCs w:val="22"/>
        </w:rPr>
      </w:pPr>
      <w:r w:rsidRPr="00E46D8A">
        <w:rPr>
          <w:rFonts w:hint="eastAsia"/>
          <w:sz w:val="22"/>
          <w:szCs w:val="22"/>
        </w:rPr>
        <w:t xml:space="preserve">  </w:t>
      </w:r>
      <w:r w:rsidR="00D90BBB">
        <w:rPr>
          <w:rFonts w:hint="eastAsia"/>
          <w:sz w:val="22"/>
          <w:szCs w:val="22"/>
        </w:rPr>
        <w:t>下記により、チャイルドシート</w:t>
      </w:r>
      <w:r w:rsidR="003E2248">
        <w:rPr>
          <w:rFonts w:hint="eastAsia"/>
          <w:sz w:val="22"/>
          <w:szCs w:val="22"/>
        </w:rPr>
        <w:t>を借用し</w:t>
      </w:r>
      <w:r w:rsidR="00E46D8A">
        <w:rPr>
          <w:rFonts w:hint="eastAsia"/>
          <w:sz w:val="22"/>
          <w:szCs w:val="22"/>
        </w:rPr>
        <w:t>たいので</w:t>
      </w:r>
      <w:r w:rsidRPr="00E46D8A">
        <w:rPr>
          <w:rFonts w:hint="eastAsia"/>
          <w:sz w:val="22"/>
          <w:szCs w:val="22"/>
        </w:rPr>
        <w:t>申請します。</w:t>
      </w:r>
    </w:p>
    <w:p w14:paraId="62C46368" w14:textId="77777777" w:rsidR="00BA57C0" w:rsidRPr="00E46D8A" w:rsidRDefault="00BA57C0" w:rsidP="00BA57C0">
      <w:pPr>
        <w:jc w:val="center"/>
        <w:rPr>
          <w:rFonts w:asciiTheme="minorEastAsia" w:eastAsiaTheme="minorEastAsia" w:hAnsiTheme="minorEastAsia"/>
          <w:sz w:val="22"/>
          <w:szCs w:val="22"/>
        </w:rPr>
      </w:pPr>
      <w:r w:rsidRPr="00E46D8A">
        <w:rPr>
          <w:rFonts w:asciiTheme="minorEastAsia" w:eastAsiaTheme="minorEastAsia" w:hAnsiTheme="minorEastAsia" w:hint="eastAsia"/>
          <w:sz w:val="22"/>
          <w:szCs w:val="22"/>
        </w:rPr>
        <w:t>記</w:t>
      </w:r>
    </w:p>
    <w:tbl>
      <w:tblPr>
        <w:tblStyle w:val="af"/>
        <w:tblW w:w="8500" w:type="dxa"/>
        <w:tblLook w:val="04A0" w:firstRow="1" w:lastRow="0" w:firstColumn="1" w:lastColumn="0" w:noHBand="0" w:noVBand="1"/>
      </w:tblPr>
      <w:tblGrid>
        <w:gridCol w:w="1555"/>
        <w:gridCol w:w="1275"/>
        <w:gridCol w:w="2811"/>
        <w:gridCol w:w="875"/>
        <w:gridCol w:w="1984"/>
      </w:tblGrid>
      <w:tr w:rsidR="00BD5DEC" w:rsidRPr="00E46D8A" w14:paraId="0BC9F3A3" w14:textId="77777777" w:rsidTr="00823BCF">
        <w:trPr>
          <w:trHeight w:val="645"/>
        </w:trPr>
        <w:tc>
          <w:tcPr>
            <w:tcW w:w="1555" w:type="dxa"/>
            <w:vMerge w:val="restart"/>
            <w:tcBorders>
              <w:top w:val="single" w:sz="12" w:space="0" w:color="auto"/>
              <w:left w:val="single" w:sz="12" w:space="0" w:color="auto"/>
            </w:tcBorders>
            <w:vAlign w:val="center"/>
          </w:tcPr>
          <w:p w14:paraId="23267BE7" w14:textId="77777777" w:rsidR="00BD5DEC" w:rsidRPr="00E46D8A" w:rsidRDefault="00BD5DEC" w:rsidP="00A740F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対象児</w:t>
            </w:r>
          </w:p>
        </w:tc>
        <w:tc>
          <w:tcPr>
            <w:tcW w:w="1275" w:type="dxa"/>
            <w:tcBorders>
              <w:top w:val="single" w:sz="12" w:space="0" w:color="auto"/>
            </w:tcBorders>
            <w:vAlign w:val="center"/>
          </w:tcPr>
          <w:p w14:paraId="166C0EB5" w14:textId="77777777" w:rsidR="00BD5DEC" w:rsidRPr="00E46D8A" w:rsidRDefault="00BD5DEC" w:rsidP="00A740F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w:t>
            </w:r>
            <w:r w:rsidR="000B348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w:t>
            </w:r>
          </w:p>
        </w:tc>
        <w:tc>
          <w:tcPr>
            <w:tcW w:w="2811" w:type="dxa"/>
            <w:tcBorders>
              <w:top w:val="single" w:sz="12" w:space="0" w:color="auto"/>
            </w:tcBorders>
            <w:vAlign w:val="center"/>
          </w:tcPr>
          <w:p w14:paraId="4A7CFBA9" w14:textId="77777777" w:rsidR="00BD5DEC" w:rsidRPr="00E46D8A" w:rsidRDefault="00BD5DEC" w:rsidP="00656133">
            <w:pPr>
              <w:rPr>
                <w:rFonts w:asciiTheme="minorEastAsia" w:eastAsiaTheme="minorEastAsia" w:hAnsiTheme="minorEastAsia"/>
                <w:sz w:val="22"/>
                <w:szCs w:val="22"/>
              </w:rPr>
            </w:pPr>
          </w:p>
        </w:tc>
        <w:tc>
          <w:tcPr>
            <w:tcW w:w="875" w:type="dxa"/>
            <w:tcBorders>
              <w:top w:val="single" w:sz="12" w:space="0" w:color="auto"/>
            </w:tcBorders>
            <w:vAlign w:val="center"/>
          </w:tcPr>
          <w:p w14:paraId="37CF6E4B" w14:textId="77777777" w:rsidR="00BD5DEC" w:rsidRPr="00E46D8A" w:rsidRDefault="00BD5DEC" w:rsidP="00A740F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性別</w:t>
            </w:r>
          </w:p>
        </w:tc>
        <w:tc>
          <w:tcPr>
            <w:tcW w:w="1984" w:type="dxa"/>
            <w:tcBorders>
              <w:top w:val="single" w:sz="12" w:space="0" w:color="auto"/>
              <w:right w:val="single" w:sz="12" w:space="0" w:color="auto"/>
            </w:tcBorders>
            <w:vAlign w:val="center"/>
          </w:tcPr>
          <w:p w14:paraId="2BC6FC4E" w14:textId="77777777" w:rsidR="00BD5DEC" w:rsidRPr="00E46D8A" w:rsidRDefault="00BD5DEC" w:rsidP="00BD5DE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男・女</w:t>
            </w:r>
          </w:p>
        </w:tc>
      </w:tr>
      <w:tr w:rsidR="00BD5DEC" w:rsidRPr="00E46D8A" w14:paraId="4F2B0CCC" w14:textId="77777777" w:rsidTr="00823BCF">
        <w:trPr>
          <w:trHeight w:val="740"/>
        </w:trPr>
        <w:tc>
          <w:tcPr>
            <w:tcW w:w="1555" w:type="dxa"/>
            <w:vMerge/>
            <w:tcBorders>
              <w:left w:val="single" w:sz="12" w:space="0" w:color="auto"/>
            </w:tcBorders>
            <w:vAlign w:val="center"/>
          </w:tcPr>
          <w:p w14:paraId="5D9469A3" w14:textId="77777777" w:rsidR="00BD5DEC" w:rsidRDefault="00BD5DEC" w:rsidP="00656133">
            <w:pPr>
              <w:rPr>
                <w:rFonts w:asciiTheme="minorEastAsia" w:eastAsiaTheme="minorEastAsia" w:hAnsiTheme="minorEastAsia"/>
                <w:sz w:val="22"/>
                <w:szCs w:val="22"/>
              </w:rPr>
            </w:pPr>
          </w:p>
        </w:tc>
        <w:tc>
          <w:tcPr>
            <w:tcW w:w="1275" w:type="dxa"/>
            <w:vAlign w:val="center"/>
          </w:tcPr>
          <w:p w14:paraId="21A57F9D" w14:textId="77777777" w:rsidR="00BD5DEC" w:rsidRPr="00E46D8A" w:rsidRDefault="00BD5DEC" w:rsidP="00A740F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5670" w:type="dxa"/>
            <w:gridSpan w:val="3"/>
            <w:tcBorders>
              <w:right w:val="single" w:sz="12" w:space="0" w:color="auto"/>
            </w:tcBorders>
            <w:vAlign w:val="center"/>
          </w:tcPr>
          <w:p w14:paraId="651D6500" w14:textId="77777777" w:rsidR="00BD5DEC" w:rsidRDefault="000B348B" w:rsidP="00656133">
            <w:pPr>
              <w:rPr>
                <w:rFonts w:asciiTheme="minorEastAsia" w:eastAsiaTheme="minorEastAsia" w:hAnsiTheme="minorEastAsia"/>
                <w:sz w:val="22"/>
                <w:szCs w:val="22"/>
              </w:rPr>
            </w:pPr>
            <w:r>
              <w:rPr>
                <w:rFonts w:asciiTheme="minorEastAsia" w:eastAsiaTheme="minorEastAsia" w:hAnsiTheme="minorEastAsia" w:hint="eastAsia"/>
                <w:sz w:val="22"/>
                <w:szCs w:val="22"/>
              </w:rPr>
              <w:t>※出産予定の場合は</w:t>
            </w:r>
            <w:r w:rsidR="00BD5DEC">
              <w:rPr>
                <w:rFonts w:asciiTheme="minorEastAsia" w:eastAsiaTheme="minorEastAsia" w:hAnsiTheme="minorEastAsia" w:hint="eastAsia"/>
                <w:sz w:val="22"/>
                <w:szCs w:val="22"/>
              </w:rPr>
              <w:t>、出産予定日を記載</w:t>
            </w:r>
          </w:p>
          <w:p w14:paraId="33B8AF55" w14:textId="77777777" w:rsidR="00BD5DEC" w:rsidRPr="00E46D8A" w:rsidRDefault="00BD5DEC" w:rsidP="00656133">
            <w:pPr>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tc>
      </w:tr>
      <w:tr w:rsidR="00E46D8A" w:rsidRPr="00E46D8A" w14:paraId="2433DDEE" w14:textId="77777777" w:rsidTr="00823BCF">
        <w:trPr>
          <w:trHeight w:val="613"/>
        </w:trPr>
        <w:tc>
          <w:tcPr>
            <w:tcW w:w="1555" w:type="dxa"/>
            <w:tcBorders>
              <w:left w:val="single" w:sz="12" w:space="0" w:color="auto"/>
            </w:tcBorders>
            <w:vAlign w:val="center"/>
          </w:tcPr>
          <w:p w14:paraId="4196BB70" w14:textId="77777777" w:rsidR="00E46D8A" w:rsidRPr="00E46D8A" w:rsidRDefault="00E46D8A" w:rsidP="00656133">
            <w:pPr>
              <w:rPr>
                <w:rFonts w:asciiTheme="minorEastAsia" w:eastAsiaTheme="minorEastAsia" w:hAnsiTheme="minorEastAsia"/>
                <w:sz w:val="22"/>
                <w:szCs w:val="22"/>
              </w:rPr>
            </w:pPr>
            <w:r>
              <w:rPr>
                <w:rFonts w:asciiTheme="minorEastAsia" w:eastAsiaTheme="minorEastAsia" w:hAnsiTheme="minorEastAsia" w:hint="eastAsia"/>
                <w:sz w:val="22"/>
                <w:szCs w:val="22"/>
              </w:rPr>
              <w:t>貸出希望期間</w:t>
            </w:r>
          </w:p>
        </w:tc>
        <w:tc>
          <w:tcPr>
            <w:tcW w:w="6945" w:type="dxa"/>
            <w:gridSpan w:val="4"/>
            <w:tcBorders>
              <w:right w:val="single" w:sz="12" w:space="0" w:color="auto"/>
            </w:tcBorders>
            <w:vAlign w:val="center"/>
          </w:tcPr>
          <w:p w14:paraId="4EA17C8C" w14:textId="77777777" w:rsidR="00E46D8A" w:rsidRPr="00E46D8A" w:rsidRDefault="00BD5DEC" w:rsidP="00656133">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46D8A">
              <w:rPr>
                <w:rFonts w:asciiTheme="minorEastAsia" w:eastAsiaTheme="minorEastAsia" w:hAnsiTheme="minorEastAsia" w:hint="eastAsia"/>
                <w:sz w:val="22"/>
                <w:szCs w:val="22"/>
              </w:rPr>
              <w:t xml:space="preserve">　　年　　月　　日</w:t>
            </w:r>
            <w:r w:rsidR="004A1FD1">
              <w:rPr>
                <w:rFonts w:asciiTheme="minorEastAsia" w:eastAsiaTheme="minorEastAsia" w:hAnsiTheme="minorEastAsia" w:hint="eastAsia"/>
                <w:sz w:val="22"/>
                <w:szCs w:val="22"/>
              </w:rPr>
              <w:t>（　）</w:t>
            </w:r>
            <w:r>
              <w:rPr>
                <w:rFonts w:asciiTheme="minorEastAsia" w:eastAsiaTheme="minorEastAsia" w:hAnsiTheme="minorEastAsia" w:hint="eastAsia"/>
                <w:sz w:val="22"/>
                <w:szCs w:val="22"/>
              </w:rPr>
              <w:t>～令和</w:t>
            </w:r>
            <w:r w:rsidR="00E46D8A">
              <w:rPr>
                <w:rFonts w:asciiTheme="minorEastAsia" w:eastAsiaTheme="minorEastAsia" w:hAnsiTheme="minorEastAsia" w:hint="eastAsia"/>
                <w:sz w:val="22"/>
                <w:szCs w:val="22"/>
              </w:rPr>
              <w:t xml:space="preserve">　　年　　月　　日</w:t>
            </w:r>
            <w:r w:rsidR="004A1FD1">
              <w:rPr>
                <w:rFonts w:asciiTheme="minorEastAsia" w:eastAsiaTheme="minorEastAsia" w:hAnsiTheme="minorEastAsia" w:hint="eastAsia"/>
                <w:sz w:val="22"/>
                <w:szCs w:val="22"/>
              </w:rPr>
              <w:t>（　）</w:t>
            </w:r>
          </w:p>
        </w:tc>
      </w:tr>
      <w:tr w:rsidR="00637D45" w:rsidRPr="00E46D8A" w14:paraId="50B7A52E" w14:textId="77777777" w:rsidTr="00823BCF">
        <w:trPr>
          <w:trHeight w:val="612"/>
        </w:trPr>
        <w:tc>
          <w:tcPr>
            <w:tcW w:w="1555" w:type="dxa"/>
            <w:tcBorders>
              <w:left w:val="single" w:sz="12" w:space="0" w:color="auto"/>
              <w:bottom w:val="single" w:sz="12" w:space="0" w:color="auto"/>
            </w:tcBorders>
            <w:vAlign w:val="center"/>
          </w:tcPr>
          <w:p w14:paraId="74D5A97B" w14:textId="77777777" w:rsidR="00637D45" w:rsidRDefault="00A16B07" w:rsidP="00A740F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貸出し条件</w:t>
            </w:r>
          </w:p>
          <w:p w14:paraId="43D3D276" w14:textId="77777777" w:rsidR="00A16B07" w:rsidRPr="00E46D8A" w:rsidRDefault="00A16B07" w:rsidP="00A16B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（裏面）</w:t>
            </w:r>
          </w:p>
        </w:tc>
        <w:tc>
          <w:tcPr>
            <w:tcW w:w="6945" w:type="dxa"/>
            <w:gridSpan w:val="4"/>
            <w:tcBorders>
              <w:bottom w:val="single" w:sz="12" w:space="0" w:color="auto"/>
              <w:right w:val="single" w:sz="12" w:space="0" w:color="auto"/>
            </w:tcBorders>
            <w:vAlign w:val="center"/>
          </w:tcPr>
          <w:p w14:paraId="303DDF98" w14:textId="77777777" w:rsidR="00BD5DEC" w:rsidRPr="00637D45" w:rsidRDefault="00A16B07" w:rsidP="00BD5DEC">
            <w:pPr>
              <w:rPr>
                <w:rFonts w:asciiTheme="minorEastAsia" w:eastAsiaTheme="minorEastAsia" w:hAnsiTheme="minorEastAsia"/>
                <w:sz w:val="22"/>
                <w:szCs w:val="22"/>
              </w:rPr>
            </w:pPr>
            <w:r>
              <w:rPr>
                <w:rFonts w:asciiTheme="minorEastAsia" w:eastAsiaTheme="minorEastAsia" w:hAnsiTheme="minorEastAsia" w:hint="eastAsia"/>
                <w:sz w:val="22"/>
                <w:szCs w:val="22"/>
              </w:rPr>
              <w:t>貸出し条件について</w:t>
            </w:r>
            <w:r w:rsidR="004558FB">
              <w:rPr>
                <w:rFonts w:asciiTheme="minorEastAsia" w:eastAsiaTheme="minorEastAsia" w:hAnsiTheme="minorEastAsia" w:hint="eastAsia"/>
                <w:sz w:val="22"/>
                <w:szCs w:val="22"/>
              </w:rPr>
              <w:t>同意</w:t>
            </w:r>
            <w:r>
              <w:rPr>
                <w:rFonts w:asciiTheme="minorEastAsia" w:eastAsiaTheme="minorEastAsia" w:hAnsiTheme="minorEastAsia" w:hint="eastAsia"/>
                <w:sz w:val="22"/>
                <w:szCs w:val="22"/>
              </w:rPr>
              <w:t>します□</w:t>
            </w:r>
          </w:p>
        </w:tc>
      </w:tr>
    </w:tbl>
    <w:p w14:paraId="3048C32F" w14:textId="77777777" w:rsidR="00BA57C0" w:rsidRDefault="00BA57C0" w:rsidP="00656133">
      <w:pPr>
        <w:rPr>
          <w:rFonts w:asciiTheme="minorEastAsia" w:eastAsiaTheme="minorEastAsia" w:hAnsiTheme="minorEastAsia"/>
          <w:sz w:val="22"/>
          <w:szCs w:val="22"/>
        </w:rPr>
      </w:pPr>
    </w:p>
    <w:p w14:paraId="7274A402" w14:textId="77777777" w:rsidR="00BA57C0" w:rsidRPr="00144D6D" w:rsidRDefault="00944204" w:rsidP="00656133">
      <w:pPr>
        <w:rPr>
          <w:rFonts w:asciiTheme="minorEastAsia" w:eastAsiaTheme="minorEastAsia" w:hAnsiTheme="minorEastAsia"/>
          <w:szCs w:val="21"/>
        </w:rPr>
      </w:pPr>
      <w:r w:rsidRPr="00144D6D">
        <w:rPr>
          <w:rFonts w:asciiTheme="minorEastAsia" w:eastAsiaTheme="minorEastAsia" w:hAnsiTheme="minorEastAsia" w:hint="eastAsia"/>
          <w:szCs w:val="21"/>
        </w:rPr>
        <w:t>処理欄（以下については、記入しないでください。）</w:t>
      </w:r>
    </w:p>
    <w:tbl>
      <w:tblPr>
        <w:tblStyle w:val="af"/>
        <w:tblW w:w="0" w:type="auto"/>
        <w:tblLook w:val="04A0" w:firstRow="1" w:lastRow="0" w:firstColumn="1" w:lastColumn="0" w:noHBand="0" w:noVBand="1"/>
      </w:tblPr>
      <w:tblGrid>
        <w:gridCol w:w="2123"/>
        <w:gridCol w:w="2123"/>
        <w:gridCol w:w="2124"/>
        <w:gridCol w:w="2124"/>
      </w:tblGrid>
      <w:tr w:rsidR="00144D6D" w14:paraId="3E0FE68E" w14:textId="77777777" w:rsidTr="00637D45">
        <w:trPr>
          <w:trHeight w:val="541"/>
        </w:trPr>
        <w:tc>
          <w:tcPr>
            <w:tcW w:w="8494" w:type="dxa"/>
            <w:gridSpan w:val="4"/>
            <w:vAlign w:val="center"/>
          </w:tcPr>
          <w:p w14:paraId="7FC4DAEE" w14:textId="77777777" w:rsidR="00144D6D" w:rsidRPr="00144D6D" w:rsidRDefault="00144D6D" w:rsidP="006E3B48">
            <w:pPr>
              <w:jc w:val="left"/>
              <w:rPr>
                <w:rFonts w:asciiTheme="minorEastAsia" w:eastAsiaTheme="minorEastAsia" w:hAnsiTheme="minorEastAsia"/>
                <w:szCs w:val="21"/>
              </w:rPr>
            </w:pPr>
            <w:r w:rsidRPr="00144D6D">
              <w:rPr>
                <w:rFonts w:asciiTheme="minorEastAsia" w:eastAsiaTheme="minorEastAsia" w:hAnsiTheme="minorEastAsia" w:hint="eastAsia"/>
                <w:szCs w:val="21"/>
              </w:rPr>
              <w:t>貸出：　　可　　・　　不可</w:t>
            </w:r>
          </w:p>
        </w:tc>
      </w:tr>
      <w:tr w:rsidR="00144D6D" w14:paraId="6A9F1F94" w14:textId="77777777" w:rsidTr="00637D45">
        <w:trPr>
          <w:trHeight w:val="461"/>
        </w:trPr>
        <w:tc>
          <w:tcPr>
            <w:tcW w:w="4246" w:type="dxa"/>
            <w:gridSpan w:val="2"/>
            <w:vAlign w:val="center"/>
          </w:tcPr>
          <w:p w14:paraId="030CA670" w14:textId="77777777" w:rsidR="00144D6D" w:rsidRPr="00144D6D" w:rsidRDefault="00144D6D" w:rsidP="00144D6D">
            <w:pPr>
              <w:rPr>
                <w:rFonts w:asciiTheme="minorEastAsia" w:eastAsiaTheme="minorEastAsia" w:hAnsiTheme="minorEastAsia"/>
                <w:szCs w:val="21"/>
              </w:rPr>
            </w:pPr>
            <w:r w:rsidRPr="00E760B4">
              <w:rPr>
                <w:rFonts w:asciiTheme="minorEastAsia" w:eastAsiaTheme="minorEastAsia" w:hAnsiTheme="minorEastAsia" w:hint="eastAsia"/>
                <w:spacing w:val="43"/>
                <w:kern w:val="0"/>
                <w:szCs w:val="21"/>
                <w:fitText w:val="1100" w:id="907828224"/>
              </w:rPr>
              <w:t>貸出内</w:t>
            </w:r>
            <w:r w:rsidRPr="00E760B4">
              <w:rPr>
                <w:rFonts w:asciiTheme="minorEastAsia" w:eastAsiaTheme="minorEastAsia" w:hAnsiTheme="minorEastAsia" w:hint="eastAsia"/>
                <w:spacing w:val="1"/>
                <w:kern w:val="0"/>
                <w:szCs w:val="21"/>
                <w:fitText w:val="1100" w:id="907828224"/>
              </w:rPr>
              <w:t>容</w:t>
            </w:r>
            <w:r w:rsidRPr="00144D6D">
              <w:rPr>
                <w:rFonts w:asciiTheme="minorEastAsia" w:eastAsiaTheme="minorEastAsia" w:hAnsiTheme="minorEastAsia" w:hint="eastAsia"/>
                <w:szCs w:val="21"/>
              </w:rPr>
              <w:t>（貸出日　　　月　　日）</w:t>
            </w:r>
          </w:p>
        </w:tc>
        <w:tc>
          <w:tcPr>
            <w:tcW w:w="4248" w:type="dxa"/>
            <w:gridSpan w:val="2"/>
            <w:vAlign w:val="center"/>
          </w:tcPr>
          <w:p w14:paraId="1759C9CB" w14:textId="77777777" w:rsidR="00144D6D" w:rsidRPr="00144D6D" w:rsidRDefault="00144D6D" w:rsidP="00144D6D">
            <w:pPr>
              <w:jc w:val="left"/>
              <w:rPr>
                <w:rFonts w:asciiTheme="minorEastAsia" w:eastAsiaTheme="minorEastAsia" w:hAnsiTheme="minorEastAsia"/>
                <w:szCs w:val="21"/>
              </w:rPr>
            </w:pPr>
            <w:r w:rsidRPr="00144D6D">
              <w:rPr>
                <w:rFonts w:asciiTheme="minorEastAsia" w:eastAsiaTheme="minorEastAsia" w:hAnsiTheme="minorEastAsia" w:hint="eastAsia"/>
                <w:kern w:val="0"/>
                <w:szCs w:val="21"/>
              </w:rPr>
              <w:t xml:space="preserve">返却・確認内容（返却日　</w:t>
            </w:r>
            <w:r>
              <w:rPr>
                <w:rFonts w:asciiTheme="minorEastAsia" w:eastAsiaTheme="minorEastAsia" w:hAnsiTheme="minorEastAsia" w:hint="eastAsia"/>
                <w:kern w:val="0"/>
                <w:szCs w:val="21"/>
              </w:rPr>
              <w:t xml:space="preserve">　</w:t>
            </w:r>
            <w:r w:rsidRPr="00144D6D">
              <w:rPr>
                <w:rFonts w:asciiTheme="minorEastAsia" w:eastAsiaTheme="minorEastAsia" w:hAnsiTheme="minorEastAsia" w:hint="eastAsia"/>
                <w:kern w:val="0"/>
                <w:szCs w:val="21"/>
              </w:rPr>
              <w:t xml:space="preserve">　月　　日）</w:t>
            </w:r>
          </w:p>
        </w:tc>
      </w:tr>
      <w:tr w:rsidR="00144D6D" w14:paraId="6C43AE41" w14:textId="77777777" w:rsidTr="00637D45">
        <w:trPr>
          <w:trHeight w:val="553"/>
        </w:trPr>
        <w:tc>
          <w:tcPr>
            <w:tcW w:w="2123" w:type="dxa"/>
            <w:vAlign w:val="center"/>
          </w:tcPr>
          <w:p w14:paraId="758B4F66"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受領者</w:t>
            </w:r>
          </w:p>
          <w:p w14:paraId="7C71E5B3"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氏名</w:t>
            </w:r>
          </w:p>
        </w:tc>
        <w:tc>
          <w:tcPr>
            <w:tcW w:w="2123" w:type="dxa"/>
            <w:vAlign w:val="center"/>
          </w:tcPr>
          <w:p w14:paraId="388608BA"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貸出者</w:t>
            </w:r>
            <w:r w:rsidR="00637D45">
              <w:rPr>
                <w:rFonts w:asciiTheme="minorEastAsia" w:eastAsiaTheme="minorEastAsia" w:hAnsiTheme="minorEastAsia" w:hint="eastAsia"/>
                <w:sz w:val="16"/>
                <w:szCs w:val="16"/>
              </w:rPr>
              <w:t>（設置者）</w:t>
            </w:r>
          </w:p>
          <w:p w14:paraId="0909956D"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職氏名</w:t>
            </w:r>
          </w:p>
        </w:tc>
        <w:tc>
          <w:tcPr>
            <w:tcW w:w="2124" w:type="dxa"/>
            <w:vAlign w:val="center"/>
          </w:tcPr>
          <w:p w14:paraId="4FB61F82"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返却者</w:t>
            </w:r>
          </w:p>
          <w:p w14:paraId="18E39ED0"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氏名</w:t>
            </w:r>
          </w:p>
        </w:tc>
        <w:tc>
          <w:tcPr>
            <w:tcW w:w="2124" w:type="dxa"/>
            <w:vAlign w:val="center"/>
          </w:tcPr>
          <w:p w14:paraId="6F504A35"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検収者</w:t>
            </w:r>
            <w:r w:rsidR="00637D45">
              <w:rPr>
                <w:rFonts w:asciiTheme="minorEastAsia" w:eastAsiaTheme="minorEastAsia" w:hAnsiTheme="minorEastAsia" w:hint="eastAsia"/>
                <w:sz w:val="16"/>
                <w:szCs w:val="16"/>
              </w:rPr>
              <w:t>（撤去者）</w:t>
            </w:r>
          </w:p>
          <w:p w14:paraId="763BB961" w14:textId="77777777" w:rsidR="00144D6D" w:rsidRPr="006770C4" w:rsidRDefault="00144D6D" w:rsidP="00144D6D">
            <w:pPr>
              <w:rPr>
                <w:rFonts w:asciiTheme="minorEastAsia" w:eastAsiaTheme="minorEastAsia" w:hAnsiTheme="minorEastAsia"/>
                <w:sz w:val="16"/>
                <w:szCs w:val="16"/>
              </w:rPr>
            </w:pPr>
            <w:r w:rsidRPr="006770C4">
              <w:rPr>
                <w:rFonts w:asciiTheme="minorEastAsia" w:eastAsiaTheme="minorEastAsia" w:hAnsiTheme="minorEastAsia" w:hint="eastAsia"/>
                <w:sz w:val="16"/>
                <w:szCs w:val="16"/>
              </w:rPr>
              <w:t>職氏名</w:t>
            </w:r>
          </w:p>
        </w:tc>
      </w:tr>
      <w:tr w:rsidR="00144D6D" w14:paraId="11C6AD26" w14:textId="77777777" w:rsidTr="006E3B48">
        <w:trPr>
          <w:trHeight w:val="1268"/>
        </w:trPr>
        <w:tc>
          <w:tcPr>
            <w:tcW w:w="4246" w:type="dxa"/>
            <w:gridSpan w:val="2"/>
          </w:tcPr>
          <w:p w14:paraId="7B80E2BB"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確認事項</w:t>
            </w:r>
          </w:p>
          <w:p w14:paraId="1A870829"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□貸出内容説明</w:t>
            </w:r>
          </w:p>
          <w:p w14:paraId="4950D9D8"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□取扱説明</w:t>
            </w:r>
          </w:p>
          <w:p w14:paraId="3DC22237"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□その他</w:t>
            </w:r>
          </w:p>
        </w:tc>
        <w:tc>
          <w:tcPr>
            <w:tcW w:w="4248" w:type="dxa"/>
            <w:gridSpan w:val="2"/>
          </w:tcPr>
          <w:p w14:paraId="5BA75D4A"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確認事項</w:t>
            </w:r>
          </w:p>
          <w:p w14:paraId="3EB2BA66" w14:textId="77777777" w:rsidR="00144D6D"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□装置確認（異常あり・異常なし）</w:t>
            </w:r>
          </w:p>
          <w:p w14:paraId="1C5A4DDB" w14:textId="0AE3853F" w:rsidR="00D85F8F" w:rsidRPr="00582186" w:rsidRDefault="00D85F8F" w:rsidP="00144D6D">
            <w:pPr>
              <w:rPr>
                <w:rFonts w:asciiTheme="minorEastAsia" w:eastAsiaTheme="minorEastAsia" w:hAnsiTheme="minorEastAsia"/>
                <w:sz w:val="18"/>
                <w:szCs w:val="18"/>
              </w:rPr>
            </w:pPr>
            <w:r w:rsidRPr="00582186">
              <w:rPr>
                <w:rFonts w:asciiTheme="minorEastAsia" w:eastAsiaTheme="minorEastAsia" w:hAnsiTheme="minorEastAsia" w:hint="eastAsia"/>
                <w:sz w:val="18"/>
                <w:szCs w:val="18"/>
              </w:rPr>
              <w:t>□</w:t>
            </w:r>
            <w:r w:rsidR="00600E9B" w:rsidRPr="00582186">
              <w:rPr>
                <w:rFonts w:asciiTheme="minorEastAsia" w:eastAsiaTheme="minorEastAsia" w:hAnsiTheme="minorEastAsia" w:hint="eastAsia"/>
                <w:sz w:val="18"/>
                <w:szCs w:val="18"/>
              </w:rPr>
              <w:t>クリーニング領収書</w:t>
            </w:r>
          </w:p>
          <w:p w14:paraId="69A59EB6" w14:textId="77777777" w:rsidR="00144D6D" w:rsidRPr="006770C4" w:rsidRDefault="00144D6D" w:rsidP="00144D6D">
            <w:pPr>
              <w:rPr>
                <w:rFonts w:asciiTheme="minorEastAsia" w:eastAsiaTheme="minorEastAsia" w:hAnsiTheme="minorEastAsia"/>
                <w:sz w:val="18"/>
                <w:szCs w:val="18"/>
              </w:rPr>
            </w:pPr>
            <w:r w:rsidRPr="00582186">
              <w:rPr>
                <w:rFonts w:asciiTheme="minorEastAsia" w:eastAsiaTheme="minorEastAsia" w:hAnsiTheme="minorEastAsia" w:hint="eastAsia"/>
                <w:sz w:val="18"/>
                <w:szCs w:val="18"/>
              </w:rPr>
              <w:t>□その他</w:t>
            </w:r>
          </w:p>
        </w:tc>
      </w:tr>
      <w:tr w:rsidR="00144D6D" w14:paraId="603EF00D" w14:textId="77777777" w:rsidTr="006770C4">
        <w:trPr>
          <w:trHeight w:val="866"/>
        </w:trPr>
        <w:tc>
          <w:tcPr>
            <w:tcW w:w="8494" w:type="dxa"/>
            <w:gridSpan w:val="4"/>
          </w:tcPr>
          <w:p w14:paraId="0DED360B" w14:textId="77777777" w:rsidR="00144D6D" w:rsidRPr="006770C4" w:rsidRDefault="00144D6D" w:rsidP="00144D6D">
            <w:pPr>
              <w:rPr>
                <w:rFonts w:asciiTheme="minorEastAsia" w:eastAsiaTheme="minorEastAsia" w:hAnsiTheme="minorEastAsia"/>
                <w:sz w:val="18"/>
                <w:szCs w:val="18"/>
              </w:rPr>
            </w:pPr>
            <w:r w:rsidRPr="006770C4">
              <w:rPr>
                <w:rFonts w:asciiTheme="minorEastAsia" w:eastAsiaTheme="minorEastAsia" w:hAnsiTheme="minorEastAsia" w:hint="eastAsia"/>
                <w:sz w:val="18"/>
                <w:szCs w:val="18"/>
              </w:rPr>
              <w:t>備考</w:t>
            </w:r>
          </w:p>
        </w:tc>
      </w:tr>
    </w:tbl>
    <w:p w14:paraId="698C1B6E" w14:textId="77777777" w:rsidR="004558FB" w:rsidRDefault="00BA57C0">
      <w:pPr>
        <w:widowControl/>
        <w:wordWrap/>
        <w:overflowPunct/>
        <w:autoSpaceDE/>
        <w:autoSpaceDN/>
        <w:jc w:val="left"/>
        <w:rPr>
          <w:sz w:val="22"/>
          <w:szCs w:val="22"/>
        </w:rPr>
      </w:pPr>
      <w:r w:rsidRPr="00E46D8A">
        <w:rPr>
          <w:sz w:val="22"/>
          <w:szCs w:val="22"/>
        </w:rPr>
        <w:br w:type="page"/>
      </w:r>
    </w:p>
    <w:p w14:paraId="3F053CB4" w14:textId="77777777" w:rsidR="004558FB" w:rsidRDefault="004558FB" w:rsidP="004558FB">
      <w:pPr>
        <w:widowControl/>
        <w:wordWrap/>
        <w:overflowPunct/>
        <w:autoSpaceDE/>
        <w:autoSpaceDN/>
        <w:jc w:val="center"/>
        <w:rPr>
          <w:sz w:val="22"/>
          <w:szCs w:val="22"/>
        </w:rPr>
      </w:pPr>
      <w:r>
        <w:rPr>
          <w:rFonts w:hint="eastAsia"/>
          <w:sz w:val="22"/>
          <w:szCs w:val="22"/>
        </w:rPr>
        <w:lastRenderedPageBreak/>
        <w:t>喜多方市チャイルドシート貸出し事業　貸出し条件</w:t>
      </w:r>
    </w:p>
    <w:p w14:paraId="46F694E4" w14:textId="77777777" w:rsidR="004558FB" w:rsidRDefault="004558FB">
      <w:pPr>
        <w:widowControl/>
        <w:wordWrap/>
        <w:overflowPunct/>
        <w:autoSpaceDE/>
        <w:autoSpaceDN/>
        <w:jc w:val="left"/>
        <w:rPr>
          <w:sz w:val="22"/>
          <w:szCs w:val="22"/>
        </w:rPr>
      </w:pPr>
    </w:p>
    <w:p w14:paraId="7CBABDF3" w14:textId="77777777" w:rsidR="004558FB" w:rsidRDefault="004558FB" w:rsidP="004558FB">
      <w:pPr>
        <w:widowControl/>
        <w:wordWrap/>
        <w:overflowPunct/>
        <w:autoSpaceDE/>
        <w:autoSpaceDN/>
        <w:ind w:left="198" w:rightChars="-68" w:right="-143" w:hangingChars="90" w:hanging="198"/>
        <w:jc w:val="left"/>
        <w:rPr>
          <w:rFonts w:asciiTheme="minorEastAsia" w:eastAsiaTheme="minorEastAsia" w:hAnsiTheme="minorEastAsia"/>
          <w:sz w:val="22"/>
          <w:szCs w:val="22"/>
        </w:rPr>
      </w:pPr>
      <w:r>
        <w:rPr>
          <w:rFonts w:hint="eastAsia"/>
          <w:sz w:val="22"/>
          <w:szCs w:val="22"/>
        </w:rPr>
        <w:t xml:space="preserve">１　</w:t>
      </w:r>
      <w:r>
        <w:rPr>
          <w:rFonts w:asciiTheme="minorEastAsia" w:eastAsiaTheme="minorEastAsia" w:hAnsiTheme="minorEastAsia" w:hint="eastAsia"/>
          <w:sz w:val="22"/>
          <w:szCs w:val="22"/>
        </w:rPr>
        <w:t>チャイルドシートを良好な状態で使用しなければならない。（喜多方市チャイルドシート貸出し事業要綱「以下略」第７条１項）</w:t>
      </w:r>
    </w:p>
    <w:p w14:paraId="23160C4A" w14:textId="77777777" w:rsidR="004558FB" w:rsidRPr="001F1B02" w:rsidRDefault="004558FB" w:rsidP="004558FB">
      <w:pPr>
        <w:widowControl/>
        <w:wordWrap/>
        <w:overflowPunct/>
        <w:autoSpaceDE/>
        <w:autoSpaceDN/>
        <w:ind w:left="198" w:rightChars="-68" w:right="-143" w:hangingChars="90" w:hanging="198"/>
        <w:jc w:val="left"/>
        <w:rPr>
          <w:sz w:val="22"/>
          <w:szCs w:val="22"/>
        </w:rPr>
      </w:pPr>
    </w:p>
    <w:p w14:paraId="1FE233D9" w14:textId="77777777" w:rsidR="004558FB"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　チャイルドシートを転貸、譲渡又は売却してはならない。（第７条２項）</w:t>
      </w:r>
    </w:p>
    <w:p w14:paraId="43EBD1D1" w14:textId="77777777" w:rsidR="004558FB"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p>
    <w:p w14:paraId="48DD0B6D" w14:textId="77777777" w:rsidR="004558FB"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　チャイルドシート使用の都度、安全確認を行い異常がないことを確認しなければならい。また、異常があった場合及びチャイルドシートに起因する事故が発生した場合、すみやかに市長に報告しなければならない。（第７条３項）</w:t>
      </w:r>
    </w:p>
    <w:p w14:paraId="630C3FE5" w14:textId="77777777" w:rsidR="004558FB" w:rsidRPr="00812B74"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p>
    <w:p w14:paraId="67FC1239" w14:textId="5229B784" w:rsidR="004558FB" w:rsidRPr="00582186"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４　返却予定日までにチャイルドシートを持参し、事務担当課（危機管理課、又は各総合支所住民課）の点検確認を受けるものとする。また、</w:t>
      </w:r>
      <w:r w:rsidR="00D85F8F">
        <w:rPr>
          <w:rFonts w:asciiTheme="minorEastAsia" w:eastAsiaTheme="minorEastAsia" w:hAnsiTheme="minorEastAsia" w:hint="eastAsia"/>
          <w:sz w:val="22"/>
          <w:szCs w:val="22"/>
        </w:rPr>
        <w:t>チャイルドシートを返却する際に、クリーニング店等にて、クリーニン</w:t>
      </w:r>
      <w:r w:rsidR="00D85F8F" w:rsidRPr="00582186">
        <w:rPr>
          <w:rFonts w:asciiTheme="minorEastAsia" w:eastAsiaTheme="minorEastAsia" w:hAnsiTheme="minorEastAsia" w:hint="eastAsia"/>
          <w:sz w:val="22"/>
          <w:szCs w:val="22"/>
        </w:rPr>
        <w:t>グを行い、その証明する領収書等を添付した上で返却しなければならない。</w:t>
      </w:r>
      <w:r w:rsidRPr="00582186">
        <w:rPr>
          <w:rFonts w:asciiTheme="minorEastAsia" w:eastAsiaTheme="minorEastAsia" w:hAnsiTheme="minorEastAsia" w:hint="eastAsia"/>
          <w:sz w:val="22"/>
          <w:szCs w:val="22"/>
        </w:rPr>
        <w:t>（第８条１項、２項）</w:t>
      </w:r>
    </w:p>
    <w:p w14:paraId="4C541356" w14:textId="77777777" w:rsidR="004558FB" w:rsidRPr="00582186"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p>
    <w:p w14:paraId="5076A308" w14:textId="77777777" w:rsidR="004558FB" w:rsidRDefault="004558FB" w:rsidP="00D76AB9">
      <w:pPr>
        <w:widowControl/>
        <w:wordWrap/>
        <w:overflowPunct/>
        <w:autoSpaceDE/>
        <w:autoSpaceDN/>
        <w:ind w:left="198" w:rightChars="-121" w:right="-254" w:hangingChars="90" w:hanging="198"/>
        <w:jc w:val="left"/>
        <w:rPr>
          <w:rFonts w:asciiTheme="minorEastAsia" w:eastAsiaTheme="minorEastAsia" w:hAnsiTheme="minorEastAsia"/>
          <w:sz w:val="22"/>
          <w:szCs w:val="22"/>
        </w:rPr>
      </w:pPr>
      <w:r>
        <w:rPr>
          <w:rFonts w:hint="eastAsia"/>
          <w:sz w:val="22"/>
          <w:szCs w:val="22"/>
        </w:rPr>
        <w:t xml:space="preserve">５　</w:t>
      </w:r>
      <w:r>
        <w:rPr>
          <w:rFonts w:asciiTheme="minorEastAsia" w:eastAsiaTheme="minorEastAsia" w:hAnsiTheme="minorEastAsia" w:hint="eastAsia"/>
          <w:sz w:val="22"/>
          <w:szCs w:val="22"/>
        </w:rPr>
        <w:t>故意、過失又は不注意によって、チャイルドシートを亡失、又は破損させた場合は、市長に報告するとともに、チャイルドシートを原状に復すこととし、それができない場合は、その相当額をもって賠償しなければならない。（第９条１項）</w:t>
      </w:r>
    </w:p>
    <w:p w14:paraId="72594D1C" w14:textId="77777777" w:rsidR="00D76AB9" w:rsidRDefault="00D76AB9" w:rsidP="00D76AB9">
      <w:pPr>
        <w:widowControl/>
        <w:wordWrap/>
        <w:overflowPunct/>
        <w:autoSpaceDE/>
        <w:autoSpaceDN/>
        <w:ind w:left="198" w:rightChars="-121" w:right="-254" w:hangingChars="90" w:hanging="198"/>
        <w:jc w:val="left"/>
        <w:rPr>
          <w:rFonts w:asciiTheme="minorEastAsia" w:eastAsiaTheme="minorEastAsia" w:hAnsiTheme="minorEastAsia"/>
          <w:sz w:val="22"/>
          <w:szCs w:val="22"/>
        </w:rPr>
      </w:pPr>
    </w:p>
    <w:p w14:paraId="66F017E4" w14:textId="293D1077" w:rsidR="00D76AB9" w:rsidRDefault="00D76AB9" w:rsidP="00D76AB9">
      <w:pPr>
        <w:widowControl/>
        <w:wordWrap/>
        <w:overflowPunct/>
        <w:autoSpaceDE/>
        <w:autoSpaceDN/>
        <w:ind w:left="198" w:rightChars="-121" w:right="-254" w:hangingChars="90" w:hanging="198"/>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６　前項の規定によらず、当該チャイルドシートを亡失、又は破損させた場合は、市長に報告しなければならない</w:t>
      </w:r>
      <w:r w:rsidR="00AA1B5F" w:rsidRPr="00AA1B5F">
        <w:rPr>
          <w:rFonts w:asciiTheme="minorEastAsia" w:eastAsiaTheme="minorEastAsia" w:hAnsiTheme="minorEastAsia" w:hint="eastAsia"/>
          <w:color w:val="FF0000"/>
          <w:sz w:val="22"/>
          <w:szCs w:val="22"/>
          <w:u w:val="single"/>
        </w:rPr>
        <w:t>。</w:t>
      </w:r>
      <w:r>
        <w:rPr>
          <w:rFonts w:asciiTheme="minorEastAsia" w:eastAsiaTheme="minorEastAsia" w:hAnsiTheme="minorEastAsia" w:hint="eastAsia"/>
          <w:sz w:val="22"/>
          <w:szCs w:val="22"/>
        </w:rPr>
        <w:t>（第９条２項）</w:t>
      </w:r>
    </w:p>
    <w:p w14:paraId="23D17540" w14:textId="77777777" w:rsidR="004558FB" w:rsidRDefault="004558FB" w:rsidP="004558FB">
      <w:pPr>
        <w:widowControl/>
        <w:wordWrap/>
        <w:overflowPunct/>
        <w:autoSpaceDE/>
        <w:autoSpaceDN/>
        <w:ind w:left="198" w:rightChars="-121" w:right="-254" w:hangingChars="90" w:hanging="198"/>
        <w:jc w:val="left"/>
        <w:rPr>
          <w:rFonts w:asciiTheme="minorEastAsia" w:eastAsiaTheme="minorEastAsia" w:hAnsiTheme="minorEastAsia"/>
          <w:sz w:val="22"/>
          <w:szCs w:val="22"/>
        </w:rPr>
      </w:pPr>
    </w:p>
    <w:p w14:paraId="358BCF8C" w14:textId="73BD4D39" w:rsidR="004558FB" w:rsidRDefault="00D76AB9" w:rsidP="004558FB">
      <w:pPr>
        <w:widowControl/>
        <w:wordWrap/>
        <w:overflowPunct/>
        <w:autoSpaceDE/>
        <w:autoSpaceDN/>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4558FB">
        <w:rPr>
          <w:rFonts w:asciiTheme="minorEastAsia" w:eastAsiaTheme="minorEastAsia" w:hAnsiTheme="minorEastAsia" w:hint="eastAsia"/>
          <w:sz w:val="22"/>
          <w:szCs w:val="22"/>
        </w:rPr>
        <w:t xml:space="preserve">　市長は、借</w:t>
      </w:r>
      <w:r w:rsidR="0071362E" w:rsidRPr="00EF1275">
        <w:rPr>
          <w:rFonts w:asciiTheme="minorEastAsia" w:eastAsiaTheme="minorEastAsia" w:hAnsiTheme="minorEastAsia" w:hint="eastAsia"/>
          <w:sz w:val="22"/>
          <w:szCs w:val="22"/>
          <w:u w:val="single"/>
        </w:rPr>
        <w:t>受</w:t>
      </w:r>
      <w:r w:rsidR="004558FB">
        <w:rPr>
          <w:rFonts w:asciiTheme="minorEastAsia" w:eastAsiaTheme="minorEastAsia" w:hAnsiTheme="minorEastAsia" w:hint="eastAsia"/>
          <w:sz w:val="22"/>
          <w:szCs w:val="22"/>
        </w:rPr>
        <w:t>者が喜多方市チャイルドシート貸出し要綱に違反したと認めたときは、貸出期間にかかわらず、チャイルドシート装置の貸出しを中止し、返却させることができる。（第10条）</w:t>
      </w:r>
    </w:p>
    <w:p w14:paraId="4FA609A5" w14:textId="77777777" w:rsidR="004558FB" w:rsidRDefault="004558FB" w:rsidP="004558FB">
      <w:pPr>
        <w:widowControl/>
        <w:wordWrap/>
        <w:overflowPunct/>
        <w:autoSpaceDE/>
        <w:autoSpaceDN/>
        <w:ind w:left="220" w:hangingChars="100" w:hanging="220"/>
        <w:jc w:val="left"/>
        <w:rPr>
          <w:rFonts w:asciiTheme="minorEastAsia" w:eastAsiaTheme="minorEastAsia" w:hAnsiTheme="minorEastAsia"/>
          <w:sz w:val="22"/>
          <w:szCs w:val="22"/>
        </w:rPr>
      </w:pPr>
    </w:p>
    <w:p w14:paraId="2FCCEC57" w14:textId="77777777" w:rsidR="004558FB" w:rsidRDefault="00D76AB9" w:rsidP="004558FB">
      <w:pPr>
        <w:widowControl/>
        <w:wordWrap/>
        <w:overflowPunct/>
        <w:autoSpaceDE/>
        <w:autoSpaceDN/>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4558FB">
        <w:rPr>
          <w:rFonts w:asciiTheme="minorEastAsia" w:eastAsiaTheme="minorEastAsia" w:hAnsiTheme="minorEastAsia" w:hint="eastAsia"/>
          <w:sz w:val="22"/>
          <w:szCs w:val="22"/>
        </w:rPr>
        <w:t xml:space="preserve">　市長は、市が貸出ししたチャイルドシートにより借受者が何らかの損害を負った場合又は他者に負わせた場合一切の賠償の責任を負わないものとする。（第11条）</w:t>
      </w:r>
    </w:p>
    <w:p w14:paraId="63938092" w14:textId="77777777" w:rsidR="004558FB" w:rsidRDefault="004558FB" w:rsidP="004558FB">
      <w:pPr>
        <w:widowControl/>
        <w:wordWrap/>
        <w:overflowPunct/>
        <w:autoSpaceDE/>
        <w:autoSpaceDN/>
        <w:ind w:left="220" w:hangingChars="100" w:hanging="220"/>
        <w:jc w:val="left"/>
        <w:rPr>
          <w:rFonts w:asciiTheme="minorEastAsia" w:eastAsiaTheme="minorEastAsia" w:hAnsiTheme="minorEastAsia"/>
          <w:sz w:val="22"/>
          <w:szCs w:val="22"/>
        </w:rPr>
      </w:pPr>
    </w:p>
    <w:p w14:paraId="2CB85F5F" w14:textId="77777777" w:rsidR="004558FB" w:rsidRDefault="004558FB" w:rsidP="004558FB">
      <w:pPr>
        <w:widowControl/>
        <w:wordWrap/>
        <w:overflowPunct/>
        <w:autoSpaceDE/>
        <w:autoSpaceDN/>
        <w:ind w:left="220" w:hangingChars="100" w:hanging="220"/>
        <w:jc w:val="left"/>
        <w:rPr>
          <w:rFonts w:asciiTheme="minorEastAsia" w:eastAsiaTheme="minorEastAsia" w:hAnsiTheme="minorEastAsia"/>
          <w:sz w:val="22"/>
          <w:szCs w:val="22"/>
        </w:rPr>
      </w:pPr>
    </w:p>
    <w:p w14:paraId="382F7C6E" w14:textId="77777777" w:rsidR="004558FB" w:rsidRDefault="004558FB" w:rsidP="004558FB">
      <w:pPr>
        <w:widowControl/>
        <w:wordWrap/>
        <w:overflowPunct/>
        <w:autoSpaceDE/>
        <w:autoSpaceDN/>
        <w:ind w:left="220" w:hangingChars="100" w:hanging="220"/>
        <w:jc w:val="left"/>
        <w:rPr>
          <w:rFonts w:asciiTheme="minorEastAsia" w:eastAsiaTheme="minorEastAsia" w:hAnsiTheme="minorEastAsia"/>
          <w:sz w:val="22"/>
          <w:szCs w:val="22"/>
        </w:rPr>
      </w:pPr>
    </w:p>
    <w:p w14:paraId="7D65BCBD" w14:textId="77777777" w:rsidR="004558FB" w:rsidRDefault="004558FB" w:rsidP="00AA1B5F">
      <w:pPr>
        <w:widowControl/>
        <w:wordWrap/>
        <w:overflowPunct/>
        <w:autoSpaceDE/>
        <w:autoSpaceDN/>
        <w:jc w:val="left"/>
        <w:rPr>
          <w:rFonts w:asciiTheme="minorEastAsia" w:eastAsiaTheme="minorEastAsia" w:hAnsiTheme="minorEastAsia"/>
          <w:sz w:val="22"/>
          <w:szCs w:val="22"/>
        </w:rPr>
      </w:pPr>
    </w:p>
    <w:p w14:paraId="75F40928" w14:textId="77777777" w:rsidR="00600E9B" w:rsidRDefault="00600E9B" w:rsidP="00AA1B5F">
      <w:pPr>
        <w:widowControl/>
        <w:wordWrap/>
        <w:overflowPunct/>
        <w:autoSpaceDE/>
        <w:autoSpaceDN/>
        <w:jc w:val="left"/>
        <w:rPr>
          <w:rFonts w:asciiTheme="minorEastAsia" w:eastAsiaTheme="minorEastAsia" w:hAnsiTheme="minorEastAsia"/>
          <w:sz w:val="22"/>
          <w:szCs w:val="22"/>
        </w:rPr>
      </w:pPr>
    </w:p>
    <w:p w14:paraId="43069C17" w14:textId="77777777" w:rsidR="004558FB" w:rsidRDefault="004558FB" w:rsidP="004558FB">
      <w:pPr>
        <w:widowControl/>
        <w:wordWrap/>
        <w:overflowPunct/>
        <w:autoSpaceDE/>
        <w:autoSpaceDN/>
        <w:ind w:left="220" w:hangingChars="100" w:hanging="220"/>
        <w:jc w:val="left"/>
        <w:rPr>
          <w:rFonts w:asciiTheme="minorEastAsia" w:eastAsiaTheme="minorEastAsia" w:hAnsiTheme="minorEastAsia"/>
          <w:sz w:val="22"/>
          <w:szCs w:val="22"/>
        </w:rPr>
      </w:pPr>
    </w:p>
    <w:sectPr w:rsidR="004558FB" w:rsidSect="00737A57">
      <w:footerReference w:type="even" r:id="rId8"/>
      <w:pgSz w:w="11906" w:h="16838" w:code="9"/>
      <w:pgMar w:top="1701" w:right="1701" w:bottom="1701" w:left="1701" w:header="567" w:footer="992" w:gutter="0"/>
      <w:cols w:space="425"/>
      <w:docGrid w:type="lines" w:linePitch="38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9A6D" w14:textId="77777777" w:rsidR="004A5EE3" w:rsidRDefault="004A5EE3">
      <w:r>
        <w:separator/>
      </w:r>
    </w:p>
  </w:endnote>
  <w:endnote w:type="continuationSeparator" w:id="0">
    <w:p w14:paraId="4D6AD695" w14:textId="77777777" w:rsidR="004A5EE3" w:rsidRDefault="004A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4402" w14:textId="77777777" w:rsidR="00F5321B" w:rsidRDefault="00F5321B">
    <w:pPr>
      <w:framePr w:wrap="around" w:vAnchor="text" w:hAnchor="margin" w:xAlign="center" w:y="1"/>
    </w:pPr>
    <w:r>
      <w:fldChar w:fldCharType="begin"/>
    </w:r>
    <w:r>
      <w:instrText xml:space="preserve">PAGE  </w:instrText>
    </w:r>
    <w:r>
      <w:fldChar w:fldCharType="separate"/>
    </w:r>
    <w:r>
      <w:rPr>
        <w:noProof/>
      </w:rPr>
      <w:t>14</w:t>
    </w:r>
    <w:r>
      <w:fldChar w:fldCharType="end"/>
    </w:r>
  </w:p>
  <w:p w14:paraId="6E1AB759" w14:textId="77777777" w:rsidR="00F5321B" w:rsidRDefault="00F5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B9F8" w14:textId="77777777" w:rsidR="004A5EE3" w:rsidRDefault="004A5EE3">
      <w:r>
        <w:separator/>
      </w:r>
    </w:p>
  </w:footnote>
  <w:footnote w:type="continuationSeparator" w:id="0">
    <w:p w14:paraId="3D2B5B01" w14:textId="77777777" w:rsidR="004A5EE3" w:rsidRDefault="004A5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247"/>
    <w:multiLevelType w:val="hybridMultilevel"/>
    <w:tmpl w:val="20D02F32"/>
    <w:lvl w:ilvl="0" w:tplc="09741A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0D6F4F"/>
    <w:multiLevelType w:val="hybridMultilevel"/>
    <w:tmpl w:val="BF500666"/>
    <w:lvl w:ilvl="0" w:tplc="C818CAA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125FB"/>
    <w:multiLevelType w:val="hybridMultilevel"/>
    <w:tmpl w:val="2E4229FC"/>
    <w:lvl w:ilvl="0" w:tplc="E2046A9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D118E"/>
    <w:multiLevelType w:val="hybridMultilevel"/>
    <w:tmpl w:val="78F4A31C"/>
    <w:lvl w:ilvl="0" w:tplc="24A0754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B173F9"/>
    <w:multiLevelType w:val="hybridMultilevel"/>
    <w:tmpl w:val="5FF0F980"/>
    <w:lvl w:ilvl="0" w:tplc="69A2DEF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8F73CD"/>
    <w:multiLevelType w:val="hybridMultilevel"/>
    <w:tmpl w:val="62025252"/>
    <w:lvl w:ilvl="0" w:tplc="583A2A3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5751CD"/>
    <w:multiLevelType w:val="singleLevel"/>
    <w:tmpl w:val="EAB275A8"/>
    <w:lvl w:ilvl="0">
      <w:start w:val="1"/>
      <w:numFmt w:val="decimalFullWidth"/>
      <w:lvlText w:val="%1）"/>
      <w:lvlJc w:val="left"/>
      <w:pPr>
        <w:tabs>
          <w:tab w:val="num" w:pos="2460"/>
        </w:tabs>
        <w:ind w:left="2460" w:hanging="510"/>
      </w:pPr>
      <w:rPr>
        <w:rFonts w:hint="eastAsia"/>
      </w:rPr>
    </w:lvl>
  </w:abstractNum>
  <w:abstractNum w:abstractNumId="7" w15:restartNumberingAfterBreak="0">
    <w:nsid w:val="7D417FBE"/>
    <w:multiLevelType w:val="hybridMultilevel"/>
    <w:tmpl w:val="9AA67738"/>
    <w:lvl w:ilvl="0" w:tplc="999A45E4">
      <w:start w:val="5"/>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383"/>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C"/>
    <w:rsid w:val="00006F39"/>
    <w:rsid w:val="00011608"/>
    <w:rsid w:val="00012DFA"/>
    <w:rsid w:val="000318AE"/>
    <w:rsid w:val="00031FC2"/>
    <w:rsid w:val="00033533"/>
    <w:rsid w:val="0006156E"/>
    <w:rsid w:val="00061F2D"/>
    <w:rsid w:val="00075919"/>
    <w:rsid w:val="000B348B"/>
    <w:rsid w:val="000C3662"/>
    <w:rsid w:val="000D0B08"/>
    <w:rsid w:val="000E184F"/>
    <w:rsid w:val="00104A9A"/>
    <w:rsid w:val="00110B78"/>
    <w:rsid w:val="0012113C"/>
    <w:rsid w:val="00132FB6"/>
    <w:rsid w:val="0013715E"/>
    <w:rsid w:val="00144D6D"/>
    <w:rsid w:val="00162467"/>
    <w:rsid w:val="00196FF8"/>
    <w:rsid w:val="001C57B8"/>
    <w:rsid w:val="001D6FD7"/>
    <w:rsid w:val="001E2A39"/>
    <w:rsid w:val="001F1B02"/>
    <w:rsid w:val="001F403C"/>
    <w:rsid w:val="0023675C"/>
    <w:rsid w:val="0025176F"/>
    <w:rsid w:val="00264A7F"/>
    <w:rsid w:val="0027680D"/>
    <w:rsid w:val="00290D9D"/>
    <w:rsid w:val="00297EE2"/>
    <w:rsid w:val="002A2829"/>
    <w:rsid w:val="002A301E"/>
    <w:rsid w:val="002B4C84"/>
    <w:rsid w:val="002D3709"/>
    <w:rsid w:val="002E35E7"/>
    <w:rsid w:val="002F6BC5"/>
    <w:rsid w:val="0030566D"/>
    <w:rsid w:val="0034195D"/>
    <w:rsid w:val="00347A36"/>
    <w:rsid w:val="00357E26"/>
    <w:rsid w:val="003608DD"/>
    <w:rsid w:val="003723CC"/>
    <w:rsid w:val="00375EDD"/>
    <w:rsid w:val="00394325"/>
    <w:rsid w:val="003957DA"/>
    <w:rsid w:val="003A5391"/>
    <w:rsid w:val="003C5686"/>
    <w:rsid w:val="003D4F5D"/>
    <w:rsid w:val="003D6074"/>
    <w:rsid w:val="003D72C5"/>
    <w:rsid w:val="003E2248"/>
    <w:rsid w:val="0040213D"/>
    <w:rsid w:val="00407B20"/>
    <w:rsid w:val="004267ED"/>
    <w:rsid w:val="00427DE8"/>
    <w:rsid w:val="00452C03"/>
    <w:rsid w:val="004558FB"/>
    <w:rsid w:val="004956E9"/>
    <w:rsid w:val="004A1FD1"/>
    <w:rsid w:val="004A5EE3"/>
    <w:rsid w:val="004B21B5"/>
    <w:rsid w:val="004C79BF"/>
    <w:rsid w:val="004E4E61"/>
    <w:rsid w:val="004F32D8"/>
    <w:rsid w:val="00507061"/>
    <w:rsid w:val="00507341"/>
    <w:rsid w:val="00511D39"/>
    <w:rsid w:val="005154B3"/>
    <w:rsid w:val="0051714B"/>
    <w:rsid w:val="00527A09"/>
    <w:rsid w:val="00532507"/>
    <w:rsid w:val="00553862"/>
    <w:rsid w:val="00581CD2"/>
    <w:rsid w:val="005820AC"/>
    <w:rsid w:val="00582186"/>
    <w:rsid w:val="0058625D"/>
    <w:rsid w:val="005D3930"/>
    <w:rsid w:val="005D3FD0"/>
    <w:rsid w:val="005F3A54"/>
    <w:rsid w:val="00600E9B"/>
    <w:rsid w:val="006074B1"/>
    <w:rsid w:val="006251F7"/>
    <w:rsid w:val="00637D45"/>
    <w:rsid w:val="00640355"/>
    <w:rsid w:val="00656133"/>
    <w:rsid w:val="00665C2C"/>
    <w:rsid w:val="006770C4"/>
    <w:rsid w:val="00692BC5"/>
    <w:rsid w:val="006B6E74"/>
    <w:rsid w:val="006C207D"/>
    <w:rsid w:val="006D14A2"/>
    <w:rsid w:val="006E243C"/>
    <w:rsid w:val="006E3B48"/>
    <w:rsid w:val="006E43C5"/>
    <w:rsid w:val="0071362E"/>
    <w:rsid w:val="007212EA"/>
    <w:rsid w:val="00721936"/>
    <w:rsid w:val="00735AB7"/>
    <w:rsid w:val="00737A57"/>
    <w:rsid w:val="00747E28"/>
    <w:rsid w:val="00756FBC"/>
    <w:rsid w:val="00782CED"/>
    <w:rsid w:val="007A06E1"/>
    <w:rsid w:val="007B3B58"/>
    <w:rsid w:val="007D38A6"/>
    <w:rsid w:val="007F21C5"/>
    <w:rsid w:val="00805834"/>
    <w:rsid w:val="00812B74"/>
    <w:rsid w:val="0082194F"/>
    <w:rsid w:val="00823BCF"/>
    <w:rsid w:val="00845C88"/>
    <w:rsid w:val="008521D5"/>
    <w:rsid w:val="008623C6"/>
    <w:rsid w:val="00870170"/>
    <w:rsid w:val="00870193"/>
    <w:rsid w:val="00871727"/>
    <w:rsid w:val="0087486C"/>
    <w:rsid w:val="008823D1"/>
    <w:rsid w:val="0089514C"/>
    <w:rsid w:val="00897EBE"/>
    <w:rsid w:val="008A012E"/>
    <w:rsid w:val="008A24C4"/>
    <w:rsid w:val="008C4EA1"/>
    <w:rsid w:val="008E0371"/>
    <w:rsid w:val="008E28CD"/>
    <w:rsid w:val="00900716"/>
    <w:rsid w:val="00901741"/>
    <w:rsid w:val="009148BC"/>
    <w:rsid w:val="00915A36"/>
    <w:rsid w:val="009308A2"/>
    <w:rsid w:val="009403DB"/>
    <w:rsid w:val="009436FC"/>
    <w:rsid w:val="00944204"/>
    <w:rsid w:val="0094603E"/>
    <w:rsid w:val="00947CBA"/>
    <w:rsid w:val="009564A8"/>
    <w:rsid w:val="00957A70"/>
    <w:rsid w:val="00982A8A"/>
    <w:rsid w:val="00985215"/>
    <w:rsid w:val="0098729D"/>
    <w:rsid w:val="009B07E4"/>
    <w:rsid w:val="009C0C4E"/>
    <w:rsid w:val="009C3B40"/>
    <w:rsid w:val="009C3FD3"/>
    <w:rsid w:val="009C4165"/>
    <w:rsid w:val="009E1538"/>
    <w:rsid w:val="00A16B07"/>
    <w:rsid w:val="00A20BA4"/>
    <w:rsid w:val="00A2298C"/>
    <w:rsid w:val="00A24A1B"/>
    <w:rsid w:val="00A26283"/>
    <w:rsid w:val="00A30039"/>
    <w:rsid w:val="00A61DDF"/>
    <w:rsid w:val="00A700CC"/>
    <w:rsid w:val="00A740F0"/>
    <w:rsid w:val="00A749D3"/>
    <w:rsid w:val="00AA0268"/>
    <w:rsid w:val="00AA1B5F"/>
    <w:rsid w:val="00AB751C"/>
    <w:rsid w:val="00AD4507"/>
    <w:rsid w:val="00AE1C27"/>
    <w:rsid w:val="00AF4600"/>
    <w:rsid w:val="00B26A17"/>
    <w:rsid w:val="00B27BB9"/>
    <w:rsid w:val="00B334A6"/>
    <w:rsid w:val="00B33655"/>
    <w:rsid w:val="00B8328B"/>
    <w:rsid w:val="00B84E02"/>
    <w:rsid w:val="00B861C2"/>
    <w:rsid w:val="00BA57C0"/>
    <w:rsid w:val="00BB61EE"/>
    <w:rsid w:val="00BC27EF"/>
    <w:rsid w:val="00BC5EC9"/>
    <w:rsid w:val="00BC629C"/>
    <w:rsid w:val="00BC7CAE"/>
    <w:rsid w:val="00BD5DEC"/>
    <w:rsid w:val="00BE2C33"/>
    <w:rsid w:val="00BE769D"/>
    <w:rsid w:val="00BE7D2E"/>
    <w:rsid w:val="00BF65FC"/>
    <w:rsid w:val="00C13DB7"/>
    <w:rsid w:val="00C20A51"/>
    <w:rsid w:val="00C33994"/>
    <w:rsid w:val="00C40D77"/>
    <w:rsid w:val="00C71978"/>
    <w:rsid w:val="00C72858"/>
    <w:rsid w:val="00C777AF"/>
    <w:rsid w:val="00CA287C"/>
    <w:rsid w:val="00CA72D2"/>
    <w:rsid w:val="00CC79D8"/>
    <w:rsid w:val="00CD08CE"/>
    <w:rsid w:val="00CF7939"/>
    <w:rsid w:val="00D522BD"/>
    <w:rsid w:val="00D6553F"/>
    <w:rsid w:val="00D66787"/>
    <w:rsid w:val="00D76AB9"/>
    <w:rsid w:val="00D8247D"/>
    <w:rsid w:val="00D85F8F"/>
    <w:rsid w:val="00D90BBB"/>
    <w:rsid w:val="00DB50EB"/>
    <w:rsid w:val="00DB7992"/>
    <w:rsid w:val="00DC296A"/>
    <w:rsid w:val="00DD40AA"/>
    <w:rsid w:val="00DD7F8F"/>
    <w:rsid w:val="00E0174F"/>
    <w:rsid w:val="00E278CE"/>
    <w:rsid w:val="00E46D8A"/>
    <w:rsid w:val="00E54C92"/>
    <w:rsid w:val="00E760B4"/>
    <w:rsid w:val="00E83DB2"/>
    <w:rsid w:val="00E8517F"/>
    <w:rsid w:val="00E975E3"/>
    <w:rsid w:val="00EC35A7"/>
    <w:rsid w:val="00ED0EF3"/>
    <w:rsid w:val="00EF1275"/>
    <w:rsid w:val="00F00DB0"/>
    <w:rsid w:val="00F04E02"/>
    <w:rsid w:val="00F5321B"/>
    <w:rsid w:val="00F80DE4"/>
    <w:rsid w:val="00F87D47"/>
    <w:rsid w:val="00F95EA5"/>
    <w:rsid w:val="00FA6558"/>
    <w:rsid w:val="00FA75FE"/>
    <w:rsid w:val="00FB5432"/>
    <w:rsid w:val="00FC26C6"/>
    <w:rsid w:val="00FF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E4F6084"/>
  <w15:chartTrackingRefBased/>
  <w15:docId w15:val="{337ECBAF-78F3-4F4A-8EC7-3E3B9E07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E83DB2"/>
    <w:pPr>
      <w:ind w:left="210" w:hanging="210"/>
    </w:pPr>
    <w:rPr>
      <w:szCs w:val="21"/>
    </w:r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1">
    <w:name w:val="第＊条1"/>
    <w:basedOn w:val="a"/>
    <w:pPr>
      <w:ind w:left="210" w:hanging="210"/>
    </w:pPr>
  </w:style>
  <w:style w:type="paragraph" w:customStyle="1" w:styleId="10">
    <w:name w:val="タイトル1"/>
    <w:basedOn w:val="a"/>
    <w:pPr>
      <w:ind w:left="919" w:right="902"/>
    </w:pPr>
    <w:rPr>
      <w:spacing w:val="2"/>
      <w:sz w:val="28"/>
    </w:rPr>
  </w:style>
  <w:style w:type="paragraph" w:styleId="aa">
    <w:name w:val="Date"/>
    <w:basedOn w:val="a"/>
    <w:next w:val="a"/>
  </w:style>
  <w:style w:type="paragraph" w:styleId="ab">
    <w:name w:val="Note Heading"/>
    <w:basedOn w:val="a"/>
    <w:next w:val="a"/>
    <w:rsid w:val="00656133"/>
    <w:pPr>
      <w:wordWrap/>
      <w:overflowPunct/>
      <w:autoSpaceDE/>
      <w:autoSpaceDN/>
      <w:jc w:val="center"/>
    </w:pPr>
    <w:rPr>
      <w:rFonts w:ascii="Century"/>
      <w:sz w:val="24"/>
    </w:rPr>
  </w:style>
  <w:style w:type="paragraph" w:styleId="ac">
    <w:name w:val="Closing"/>
    <w:basedOn w:val="a"/>
    <w:next w:val="a"/>
    <w:rsid w:val="00656133"/>
    <w:pPr>
      <w:wordWrap/>
      <w:overflowPunct/>
      <w:autoSpaceDE/>
      <w:autoSpaceDN/>
      <w:jc w:val="right"/>
    </w:pPr>
    <w:rPr>
      <w:rFonts w:ascii="Century"/>
      <w:sz w:val="24"/>
    </w:rPr>
  </w:style>
  <w:style w:type="paragraph" w:styleId="ad">
    <w:name w:val="Balloon Text"/>
    <w:basedOn w:val="a"/>
    <w:link w:val="ae"/>
    <w:rsid w:val="0006156E"/>
    <w:rPr>
      <w:rFonts w:asciiTheme="majorHAnsi" w:eastAsiaTheme="majorEastAsia" w:hAnsiTheme="majorHAnsi" w:cstheme="majorBidi"/>
      <w:sz w:val="18"/>
      <w:szCs w:val="18"/>
    </w:rPr>
  </w:style>
  <w:style w:type="character" w:customStyle="1" w:styleId="ae">
    <w:name w:val="吹き出し (文字)"/>
    <w:basedOn w:val="a0"/>
    <w:link w:val="ad"/>
    <w:rsid w:val="0006156E"/>
    <w:rPr>
      <w:rFonts w:asciiTheme="majorHAnsi" w:eastAsiaTheme="majorEastAsia" w:hAnsiTheme="majorHAnsi" w:cstheme="majorBidi"/>
      <w:kern w:val="2"/>
      <w:sz w:val="18"/>
      <w:szCs w:val="18"/>
    </w:rPr>
  </w:style>
  <w:style w:type="table" w:styleId="af">
    <w:name w:val="Table Grid"/>
    <w:basedOn w:val="a1"/>
    <w:rsid w:val="00E4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332E-DFFE-4E18-B20B-FAA89121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1766</TotalTime>
  <Pages>2</Pages>
  <Words>988</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喜多方市乳幼児用補助装置購入費助成事業実施要綱</vt:lpstr>
      <vt:lpstr>喜多方市乳幼児用補助装置購入費助成事業実施要綱</vt:lpstr>
    </vt:vector>
  </TitlesOfParts>
  <Manager/>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喜多方市乳幼児用補助装置購入費助成事業実施要綱</dc:title>
  <dc:subject/>
  <dc:creator>佐藤　優</dc:creator>
  <cp:keywords/>
  <cp:lastModifiedBy>市民部_生活防災課1886</cp:lastModifiedBy>
  <cp:revision>124</cp:revision>
  <cp:lastPrinted>2026-03-05T05:06:00Z</cp:lastPrinted>
  <dcterms:created xsi:type="dcterms:W3CDTF">2015-03-05T09:11:00Z</dcterms:created>
  <dcterms:modified xsi:type="dcterms:W3CDTF">2026-03-31T06:45:00Z</dcterms:modified>
</cp:coreProperties>
</file>