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2D5C" w14:textId="23C25268" w:rsidR="00A05312" w:rsidRPr="003C3555" w:rsidRDefault="00A05312" w:rsidP="00A05312">
      <w:pPr>
        <w:pStyle w:val="Default"/>
        <w:rPr>
          <w:rFonts w:asciiTheme="minorEastAsia" w:eastAsiaTheme="minorEastAsia" w:hAnsiTheme="minorEastAsia"/>
          <w:color w:val="auto"/>
          <w:sz w:val="21"/>
          <w:szCs w:val="21"/>
        </w:rPr>
      </w:pP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315B27AF" w14:textId="2E24D1DB" w:rsidR="000A56AD" w:rsidRPr="003C3555" w:rsidRDefault="006B06C9" w:rsidP="007A38DB">
      <w:pPr>
        <w:pStyle w:val="Default"/>
        <w:rPr>
          <w:rFonts w:asciiTheme="minorEastAsia" w:hAnsiTheme="minorEastAsia" w:cs="Times New Roman"/>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13926"/>
    <w:multiLevelType w:val="hybridMultilevel"/>
    <w:tmpl w:val="B41C2C6A"/>
    <w:lvl w:ilvl="0" w:tplc="67BE63B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322"/>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38DB"/>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25CA"/>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0D82"/>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1CFF"/>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7946-1B7A-4D9D-BCC2-F0D7C3A9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竜生</dc:creator>
  <cp:lastModifiedBy>産業部_商工課1946</cp:lastModifiedBy>
  <cp:revision>3</cp:revision>
  <cp:lastPrinted>2024-04-01T05:39:00Z</cp:lastPrinted>
  <dcterms:created xsi:type="dcterms:W3CDTF">2025-07-18T06:57:00Z</dcterms:created>
  <dcterms:modified xsi:type="dcterms:W3CDTF">2025-07-31T08:53:00Z</dcterms:modified>
</cp:coreProperties>
</file>