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99" w:rsidRDefault="00390099" w:rsidP="00A213BC">
      <w:pPr>
        <w:jc w:val="left"/>
        <w:rPr>
          <w:rFonts w:ascii="ＭＳ 明朝" w:eastAsia="ＭＳ 明朝" w:hAnsi="ＭＳ 明朝"/>
          <w:sz w:val="22"/>
        </w:rPr>
      </w:pPr>
      <w:r w:rsidRPr="00390099">
        <w:rPr>
          <w:rFonts w:ascii="ＭＳ 明朝" w:eastAsia="ＭＳ 明朝" w:hAnsi="ＭＳ 明朝"/>
          <w:sz w:val="22"/>
        </w:rPr>
        <w:t>（様式第３号）</w:t>
      </w:r>
    </w:p>
    <w:p w:rsidR="00390099" w:rsidRPr="00A213BC" w:rsidRDefault="00C2771C" w:rsidP="00C2771C">
      <w:pPr>
        <w:jc w:val="center"/>
        <w:rPr>
          <w:rFonts w:ascii="ＭＳ 明朝" w:eastAsia="ＭＳ 明朝" w:hAnsi="ＭＳ 明朝"/>
          <w:sz w:val="28"/>
          <w:szCs w:val="28"/>
        </w:rPr>
      </w:pPr>
      <w:r w:rsidRPr="00A213BC">
        <w:rPr>
          <w:rFonts w:ascii="ＭＳ 明朝" w:eastAsia="ＭＳ 明朝" w:hAnsi="ＭＳ 明朝"/>
          <w:sz w:val="28"/>
          <w:szCs w:val="28"/>
        </w:rPr>
        <w:t>誓</w:t>
      </w:r>
      <w:r w:rsidRPr="00A213BC">
        <w:rPr>
          <w:rFonts w:ascii="ＭＳ 明朝" w:eastAsia="ＭＳ 明朝" w:hAnsi="ＭＳ 明朝" w:hint="eastAsia"/>
          <w:sz w:val="28"/>
          <w:szCs w:val="28"/>
        </w:rPr>
        <w:t xml:space="preserve">　</w:t>
      </w:r>
      <w:r w:rsidRPr="00A213BC">
        <w:rPr>
          <w:rFonts w:ascii="ＭＳ 明朝" w:eastAsia="ＭＳ 明朝" w:hAnsi="ＭＳ 明朝" w:hint="eastAsia"/>
          <w:sz w:val="27"/>
          <w:szCs w:val="27"/>
        </w:rPr>
        <w:t xml:space="preserve">約　書　</w:t>
      </w:r>
    </w:p>
    <w:p w:rsidR="00390099" w:rsidRDefault="00390099" w:rsidP="00390099">
      <w:pPr>
        <w:wordWrap w:val="0"/>
        <w:jc w:val="right"/>
        <w:rPr>
          <w:rFonts w:ascii="ＭＳ 明朝" w:eastAsia="ＭＳ 明朝" w:hAnsi="ＭＳ 明朝"/>
          <w:sz w:val="22"/>
        </w:rPr>
      </w:pPr>
      <w:r>
        <w:rPr>
          <w:rFonts w:ascii="ＭＳ 明朝" w:eastAsia="ＭＳ 明朝" w:hAnsi="ＭＳ 明朝"/>
          <w:sz w:val="22"/>
        </w:rPr>
        <w:t>令和　　年</w:t>
      </w:r>
      <w:r>
        <w:rPr>
          <w:rFonts w:ascii="ＭＳ 明朝" w:eastAsia="ＭＳ 明朝" w:hAnsi="ＭＳ 明朝" w:hint="eastAsia"/>
          <w:sz w:val="22"/>
        </w:rPr>
        <w:t xml:space="preserve">　　</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日</w:t>
      </w:r>
    </w:p>
    <w:p w:rsidR="00390099" w:rsidRDefault="00390099" w:rsidP="0063480B">
      <w:pPr>
        <w:rPr>
          <w:rFonts w:ascii="ＭＳ 明朝" w:eastAsia="ＭＳ 明朝" w:hAnsi="ＭＳ 明朝"/>
          <w:sz w:val="22"/>
        </w:rPr>
      </w:pPr>
      <w:r>
        <w:rPr>
          <w:rFonts w:ascii="ＭＳ 明朝" w:eastAsia="ＭＳ 明朝" w:hAnsi="ＭＳ 明朝"/>
          <w:sz w:val="22"/>
        </w:rPr>
        <w:t xml:space="preserve">　喜多方市長　様</w:t>
      </w:r>
    </w:p>
    <w:p w:rsidR="00390099" w:rsidRDefault="00595516" w:rsidP="0063480B">
      <w:pPr>
        <w:rPr>
          <w:rFonts w:ascii="ＭＳ 明朝" w:eastAsia="ＭＳ 明朝" w:hAnsi="ＭＳ 明朝"/>
          <w:sz w:val="22"/>
        </w:rPr>
      </w:pPr>
      <w:r>
        <w:rPr>
          <w:rFonts w:ascii="ＭＳ 明朝" w:eastAsia="ＭＳ 明朝" w:hAnsi="ＭＳ 明朝" w:hint="eastAsia"/>
          <w:sz w:val="22"/>
        </w:rPr>
        <w:t xml:space="preserve">　　　　　　　　　　　　　　　　　　　申請者</w:t>
      </w:r>
    </w:p>
    <w:p w:rsidR="00390099" w:rsidRDefault="00390099" w:rsidP="00390099">
      <w:pPr>
        <w:ind w:firstLineChars="1900" w:firstLine="4180"/>
        <w:rPr>
          <w:rFonts w:ascii="ＭＳ 明朝" w:eastAsia="ＭＳ 明朝" w:hAnsi="ＭＳ 明朝"/>
          <w:sz w:val="22"/>
        </w:rPr>
      </w:pPr>
      <w:r>
        <w:rPr>
          <w:rFonts w:ascii="ＭＳ 明朝" w:eastAsia="ＭＳ 明朝" w:hAnsi="ＭＳ 明朝" w:hint="eastAsia"/>
          <w:sz w:val="22"/>
        </w:rPr>
        <w:t>住　　所</w:t>
      </w:r>
    </w:p>
    <w:p w:rsidR="00390099" w:rsidRPr="00390099" w:rsidRDefault="00390099" w:rsidP="00390099">
      <w:pPr>
        <w:ind w:firstLineChars="1900" w:firstLine="4180"/>
        <w:rPr>
          <w:rFonts w:ascii="ＭＳ 明朝" w:eastAsia="ＭＳ 明朝" w:hAnsi="ＭＳ 明朝"/>
          <w:sz w:val="22"/>
        </w:rPr>
      </w:pPr>
      <w:r>
        <w:rPr>
          <w:rFonts w:ascii="ＭＳ 明朝" w:eastAsia="ＭＳ 明朝" w:hAnsi="ＭＳ 明朝" w:hint="eastAsia"/>
          <w:sz w:val="22"/>
        </w:rPr>
        <w:t>事業所名</w:t>
      </w:r>
    </w:p>
    <w:p w:rsidR="00390099" w:rsidRDefault="00390099" w:rsidP="00390099">
      <w:pPr>
        <w:ind w:firstLineChars="1900" w:firstLine="4180"/>
        <w:rPr>
          <w:rFonts w:ascii="ＭＳ 明朝" w:eastAsia="ＭＳ 明朝" w:hAnsi="ＭＳ 明朝"/>
          <w:sz w:val="22"/>
        </w:rPr>
      </w:pPr>
      <w:r>
        <w:rPr>
          <w:rFonts w:ascii="ＭＳ 明朝" w:eastAsia="ＭＳ 明朝" w:hAnsi="ＭＳ 明朝" w:hint="eastAsia"/>
          <w:sz w:val="22"/>
        </w:rPr>
        <w:t>代表者名　　　　　　　　　　　　　　印</w:t>
      </w:r>
    </w:p>
    <w:p w:rsidR="00C2771C" w:rsidRDefault="00C2771C" w:rsidP="00390099">
      <w:pPr>
        <w:ind w:firstLineChars="1900" w:firstLine="4180"/>
        <w:rPr>
          <w:rFonts w:ascii="ＭＳ 明朝" w:eastAsia="ＭＳ 明朝" w:hAnsi="ＭＳ 明朝"/>
          <w:sz w:val="22"/>
        </w:rPr>
      </w:pPr>
    </w:p>
    <w:p w:rsidR="00390099" w:rsidRDefault="00390099">
      <w:pPr>
        <w:rPr>
          <w:rFonts w:ascii="ＭＳ 明朝" w:eastAsia="ＭＳ 明朝" w:hAnsi="ＭＳ 明朝"/>
          <w:sz w:val="22"/>
        </w:rPr>
      </w:pPr>
      <w:r>
        <w:rPr>
          <w:rFonts w:ascii="ＭＳ 明朝" w:eastAsia="ＭＳ 明朝" w:hAnsi="ＭＳ 明朝" w:hint="eastAsia"/>
          <w:sz w:val="22"/>
        </w:rPr>
        <w:t xml:space="preserve">　私は、喜多方市が発注する建設工事の建設発生土の民間受入地申請にあたり、下記の事項について誓約します。</w:t>
      </w:r>
    </w:p>
    <w:p w:rsidR="00390099" w:rsidRDefault="00390099" w:rsidP="00390099">
      <w:pPr>
        <w:pStyle w:val="a3"/>
      </w:pPr>
      <w:r>
        <w:rPr>
          <w:rFonts w:hint="eastAsia"/>
        </w:rPr>
        <w:t>記</w:t>
      </w:r>
    </w:p>
    <w:p w:rsidR="00390099" w:rsidRDefault="00337F77" w:rsidP="00337F77">
      <w:pPr>
        <w:ind w:left="210" w:hangingChars="100" w:hanging="210"/>
        <w:rPr>
          <w:rFonts w:ascii="ＭＳ 明朝" w:eastAsia="ＭＳ 明朝" w:hAnsi="ＭＳ 明朝"/>
        </w:rPr>
      </w:pPr>
      <w:r>
        <w:rPr>
          <w:rFonts w:ascii="ＭＳ 明朝" w:eastAsia="ＭＳ 明朝" w:hAnsi="ＭＳ 明朝" w:hint="eastAsia"/>
        </w:rPr>
        <w:t>１　受入地は、所有者自ら所有する又は土地所有者から受</w:t>
      </w:r>
      <w:r w:rsidR="00B441AE">
        <w:rPr>
          <w:rFonts w:ascii="ＭＳ 明朝" w:eastAsia="ＭＳ 明朝" w:hAnsi="ＭＳ 明朝" w:hint="eastAsia"/>
        </w:rPr>
        <w:t>け</w:t>
      </w:r>
      <w:r>
        <w:rPr>
          <w:rFonts w:ascii="ＭＳ 明朝" w:eastAsia="ＭＳ 明朝" w:hAnsi="ＭＳ 明朝" w:hint="eastAsia"/>
        </w:rPr>
        <w:t>入</w:t>
      </w:r>
      <w:r w:rsidR="00B441AE">
        <w:rPr>
          <w:rFonts w:ascii="ＭＳ 明朝" w:eastAsia="ＭＳ 明朝" w:hAnsi="ＭＳ 明朝" w:hint="eastAsia"/>
        </w:rPr>
        <w:t>れ</w:t>
      </w:r>
      <w:r>
        <w:rPr>
          <w:rFonts w:ascii="ＭＳ 明朝" w:eastAsia="ＭＳ 明朝" w:hAnsi="ＭＳ 明朝" w:hint="eastAsia"/>
        </w:rPr>
        <w:t>について同意を得た土地です。</w:t>
      </w:r>
    </w:p>
    <w:p w:rsidR="00337F77" w:rsidRDefault="00337F77" w:rsidP="00337F77">
      <w:pPr>
        <w:ind w:left="210" w:hangingChars="100" w:hanging="210"/>
        <w:rPr>
          <w:rFonts w:ascii="ＭＳ 明朝" w:eastAsia="ＭＳ 明朝" w:hAnsi="ＭＳ 明朝"/>
        </w:rPr>
      </w:pPr>
      <w:r>
        <w:rPr>
          <w:rFonts w:ascii="ＭＳ 明朝" w:eastAsia="ＭＳ 明朝" w:hAnsi="ＭＳ 明朝" w:hint="eastAsia"/>
        </w:rPr>
        <w:t>２　申請者は「暴力団員よる不当な行為等の防止等に関する法律（平成</w:t>
      </w:r>
      <w:r w:rsidR="00B441AE">
        <w:rPr>
          <w:rFonts w:ascii="ＭＳ 明朝" w:eastAsia="ＭＳ 明朝" w:hAnsi="ＭＳ 明朝" w:hint="eastAsia"/>
        </w:rPr>
        <w:t>３</w:t>
      </w:r>
      <w:r>
        <w:rPr>
          <w:rFonts w:ascii="ＭＳ 明朝" w:eastAsia="ＭＳ 明朝" w:hAnsi="ＭＳ 明朝" w:hint="eastAsia"/>
        </w:rPr>
        <w:t>年法律第77号）」に規定する暴力団員及び暴力団関係者ではありません。</w:t>
      </w:r>
    </w:p>
    <w:p w:rsidR="00337F77" w:rsidRDefault="00337F77" w:rsidP="00390099">
      <w:pPr>
        <w:rPr>
          <w:rFonts w:ascii="ＭＳ 明朝" w:eastAsia="ＭＳ 明朝" w:hAnsi="ＭＳ 明朝"/>
        </w:rPr>
      </w:pPr>
      <w:r>
        <w:rPr>
          <w:rFonts w:ascii="ＭＳ 明朝" w:eastAsia="ＭＳ 明朝" w:hAnsi="ＭＳ 明朝" w:hint="eastAsia"/>
        </w:rPr>
        <w:t>３　受入地は、廃棄物が不法に投棄された土地ではありません。</w:t>
      </w:r>
    </w:p>
    <w:p w:rsidR="00337F77" w:rsidRDefault="00337F77" w:rsidP="00337F77">
      <w:pPr>
        <w:ind w:left="210" w:hangingChars="100" w:hanging="210"/>
        <w:rPr>
          <w:rFonts w:ascii="ＭＳ 明朝" w:eastAsia="ＭＳ 明朝" w:hAnsi="ＭＳ 明朝"/>
        </w:rPr>
      </w:pPr>
      <w:r>
        <w:rPr>
          <w:rFonts w:ascii="ＭＳ 明朝" w:eastAsia="ＭＳ 明朝" w:hAnsi="ＭＳ 明朝" w:hint="eastAsia"/>
        </w:rPr>
        <w:t>４　受入れた土砂は窪地の埋立て低地の嵩上げ等にのみ使用し、転売などの営利目的には使用しません。</w:t>
      </w:r>
    </w:p>
    <w:p w:rsidR="00337F77" w:rsidRDefault="00337F77" w:rsidP="00337F77">
      <w:pPr>
        <w:ind w:left="210" w:hangingChars="100" w:hanging="210"/>
        <w:rPr>
          <w:rFonts w:ascii="ＭＳ 明朝" w:eastAsia="ＭＳ 明朝" w:hAnsi="ＭＳ 明朝"/>
        </w:rPr>
      </w:pPr>
      <w:r>
        <w:rPr>
          <w:rFonts w:ascii="ＭＳ 明朝" w:eastAsia="ＭＳ 明朝" w:hAnsi="ＭＳ 明朝"/>
        </w:rPr>
        <w:t>５　民間受入地として登録されていても、土砂の</w:t>
      </w:r>
      <w:r w:rsidR="00B441AE">
        <w:rPr>
          <w:rFonts w:ascii="ＭＳ 明朝" w:eastAsia="ＭＳ 明朝" w:hAnsi="ＭＳ 明朝" w:hint="eastAsia"/>
        </w:rPr>
        <w:t>搬入</w:t>
      </w:r>
      <w:r w:rsidR="00595516">
        <w:rPr>
          <w:rFonts w:ascii="ＭＳ 明朝" w:eastAsia="ＭＳ 明朝" w:hAnsi="ＭＳ 明朝"/>
        </w:rPr>
        <w:t>が約束されるものではないことについては了解します。</w:t>
      </w:r>
    </w:p>
    <w:p w:rsidR="00595516" w:rsidRDefault="00595516" w:rsidP="00337F77">
      <w:pPr>
        <w:ind w:left="210" w:hangingChars="100" w:hanging="210"/>
        <w:rPr>
          <w:rFonts w:ascii="ＭＳ 明朝" w:eastAsia="ＭＳ 明朝" w:hAnsi="ＭＳ 明朝"/>
        </w:rPr>
      </w:pPr>
      <w:r>
        <w:rPr>
          <w:rFonts w:ascii="ＭＳ 明朝" w:eastAsia="ＭＳ 明朝" w:hAnsi="ＭＳ 明朝"/>
        </w:rPr>
        <w:t>６　受入れ土砂は発生した状態で受け入れるものとし、市が行う通常の残土処理の工程以外の作業（分別等）は求めません。</w:t>
      </w:r>
    </w:p>
    <w:p w:rsidR="00595516" w:rsidRDefault="00595516" w:rsidP="00337F77">
      <w:pPr>
        <w:ind w:left="210" w:hangingChars="100" w:hanging="210"/>
        <w:rPr>
          <w:rFonts w:ascii="ＭＳ 明朝" w:eastAsia="ＭＳ 明朝" w:hAnsi="ＭＳ 明朝"/>
        </w:rPr>
      </w:pPr>
      <w:r>
        <w:rPr>
          <w:rFonts w:ascii="ＭＳ 明朝" w:eastAsia="ＭＳ 明朝" w:hAnsi="ＭＳ 明朝"/>
        </w:rPr>
        <w:t>７　受入れ土砂は申請者の責任において管理します。土砂の崩落や流失等の事故、溢水や汚水による周辺環境への影響等が発生した場合、速やかに対策を行うとともに、関係機関に連絡します。</w:t>
      </w:r>
    </w:p>
    <w:p w:rsidR="00595516" w:rsidRDefault="00595516" w:rsidP="00337F77">
      <w:pPr>
        <w:ind w:left="210" w:hangingChars="100" w:hanging="210"/>
        <w:rPr>
          <w:rFonts w:ascii="ＭＳ 明朝" w:eastAsia="ＭＳ 明朝" w:hAnsi="ＭＳ 明朝"/>
        </w:rPr>
      </w:pPr>
      <w:r>
        <w:rPr>
          <w:rFonts w:ascii="ＭＳ 明朝" w:eastAsia="ＭＳ 明朝" w:hAnsi="ＭＳ 明朝"/>
        </w:rPr>
        <w:t>８　建設発生土の受入れによる周辺住民等からの苦情については、申請者の責任において対応します。</w:t>
      </w:r>
    </w:p>
    <w:p w:rsidR="00595516" w:rsidRDefault="00595516" w:rsidP="00337F77">
      <w:pPr>
        <w:ind w:left="210" w:hangingChars="100" w:hanging="210"/>
        <w:rPr>
          <w:rFonts w:ascii="ＭＳ 明朝" w:eastAsia="ＭＳ 明朝" w:hAnsi="ＭＳ 明朝"/>
        </w:rPr>
      </w:pPr>
      <w:r>
        <w:rPr>
          <w:rFonts w:ascii="ＭＳ 明朝" w:eastAsia="ＭＳ 明朝" w:hAnsi="ＭＳ 明朝"/>
        </w:rPr>
        <w:t>９　建設発生土の受入れにより必要となる関係法令等への対応については、申請者が行います。</w:t>
      </w:r>
    </w:p>
    <w:p w:rsidR="00595516" w:rsidRDefault="00595516" w:rsidP="00337F77">
      <w:pPr>
        <w:ind w:left="210" w:hangingChars="100" w:hanging="210"/>
        <w:rPr>
          <w:rFonts w:ascii="ＭＳ 明朝" w:eastAsia="ＭＳ 明朝" w:hAnsi="ＭＳ 明朝"/>
        </w:rPr>
      </w:pPr>
      <w:r>
        <w:rPr>
          <w:rFonts w:ascii="ＭＳ 明朝" w:eastAsia="ＭＳ 明朝" w:hAnsi="ＭＳ 明朝" w:hint="eastAsia"/>
        </w:rPr>
        <w:t>10　申請内容に変更又は廃止の事由が生じた場合は、要領に従い速やかに定められた手続きを行います。</w:t>
      </w:r>
    </w:p>
    <w:p w:rsidR="00595516" w:rsidRPr="00390099" w:rsidRDefault="00595516" w:rsidP="00337F77">
      <w:pPr>
        <w:ind w:left="210" w:hangingChars="100" w:hanging="210"/>
        <w:rPr>
          <w:rFonts w:ascii="ＭＳ 明朝" w:eastAsia="ＭＳ 明朝" w:hAnsi="ＭＳ 明朝"/>
        </w:rPr>
      </w:pPr>
    </w:p>
    <w:p w:rsidR="00C2771C" w:rsidRDefault="00C2771C" w:rsidP="00C2771C">
      <w:pPr>
        <w:pStyle w:val="a5"/>
        <w:ind w:right="210"/>
      </w:pPr>
    </w:p>
    <w:p w:rsidR="00A213BC" w:rsidRDefault="00A213BC" w:rsidP="00C2771C">
      <w:pPr>
        <w:pStyle w:val="a5"/>
        <w:ind w:right="210"/>
      </w:pPr>
      <w:bookmarkStart w:id="0" w:name="_GoBack"/>
      <w:bookmarkEnd w:id="0"/>
    </w:p>
    <w:sectPr w:rsidR="00A213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460" w:rsidRDefault="00096460" w:rsidP="000F60A1">
      <w:r>
        <w:separator/>
      </w:r>
    </w:p>
  </w:endnote>
  <w:endnote w:type="continuationSeparator" w:id="0">
    <w:p w:rsidR="00096460" w:rsidRDefault="00096460" w:rsidP="000F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460" w:rsidRDefault="00096460" w:rsidP="000F60A1">
      <w:r>
        <w:separator/>
      </w:r>
    </w:p>
  </w:footnote>
  <w:footnote w:type="continuationSeparator" w:id="0">
    <w:p w:rsidR="00096460" w:rsidRDefault="00096460" w:rsidP="000F6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260"/>
    <w:multiLevelType w:val="hybridMultilevel"/>
    <w:tmpl w:val="25C2C838"/>
    <w:lvl w:ilvl="0" w:tplc="3E583ECC">
      <w:start w:val="1"/>
      <w:numFmt w:val="decimalFullWidth"/>
      <w:lvlText w:val="（%1）"/>
      <w:lvlJc w:val="left"/>
      <w:pPr>
        <w:ind w:left="720" w:hanging="720"/>
      </w:pPr>
      <w:rPr>
        <w:rFonts w:hint="default"/>
      </w:rPr>
    </w:lvl>
    <w:lvl w:ilvl="1" w:tplc="5E30CC68">
      <w:start w:val="1"/>
      <w:numFmt w:val="decimalEnclosedCircle"/>
      <w:lvlText w:val="%2"/>
      <w:lvlJc w:val="left"/>
      <w:pPr>
        <w:ind w:left="780" w:hanging="360"/>
      </w:pPr>
      <w:rPr>
        <w:rFonts w:hint="default"/>
      </w:rPr>
    </w:lvl>
    <w:lvl w:ilvl="2" w:tplc="8E780BC6">
      <w:start w:val="1"/>
      <w:numFmt w:val="iroha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07275"/>
    <w:multiLevelType w:val="hybridMultilevel"/>
    <w:tmpl w:val="52C0098E"/>
    <w:lvl w:ilvl="0" w:tplc="2242C3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DC7891"/>
    <w:multiLevelType w:val="hybridMultilevel"/>
    <w:tmpl w:val="113A2BDA"/>
    <w:lvl w:ilvl="0" w:tplc="07188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E7"/>
    <w:rsid w:val="00066054"/>
    <w:rsid w:val="00096460"/>
    <w:rsid w:val="000F60A1"/>
    <w:rsid w:val="001C35CD"/>
    <w:rsid w:val="00204687"/>
    <w:rsid w:val="003235E5"/>
    <w:rsid w:val="00326A16"/>
    <w:rsid w:val="00337F77"/>
    <w:rsid w:val="00390099"/>
    <w:rsid w:val="00481321"/>
    <w:rsid w:val="00510F7B"/>
    <w:rsid w:val="00595516"/>
    <w:rsid w:val="005A080E"/>
    <w:rsid w:val="0063480B"/>
    <w:rsid w:val="007F46E7"/>
    <w:rsid w:val="00847D44"/>
    <w:rsid w:val="00A213BC"/>
    <w:rsid w:val="00B441AE"/>
    <w:rsid w:val="00BB14CC"/>
    <w:rsid w:val="00C2771C"/>
    <w:rsid w:val="00C92DA4"/>
    <w:rsid w:val="00CD2A90"/>
    <w:rsid w:val="00CE37E6"/>
    <w:rsid w:val="00E46481"/>
    <w:rsid w:val="00F263BB"/>
    <w:rsid w:val="00F75604"/>
    <w:rsid w:val="00F8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D837F"/>
  <w15:chartTrackingRefBased/>
  <w15:docId w15:val="{160C62A7-E2AD-4740-B9A5-0DB6CEAC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6E7"/>
    <w:pPr>
      <w:jc w:val="center"/>
    </w:pPr>
    <w:rPr>
      <w:rFonts w:ascii="ＭＳ 明朝" w:eastAsia="ＭＳ 明朝" w:hAnsi="ＭＳ 明朝"/>
    </w:rPr>
  </w:style>
  <w:style w:type="character" w:customStyle="1" w:styleId="a4">
    <w:name w:val="記 (文字)"/>
    <w:basedOn w:val="a0"/>
    <w:link w:val="a3"/>
    <w:uiPriority w:val="99"/>
    <w:rsid w:val="007F46E7"/>
    <w:rPr>
      <w:rFonts w:ascii="ＭＳ 明朝" w:eastAsia="ＭＳ 明朝" w:hAnsi="ＭＳ 明朝"/>
    </w:rPr>
  </w:style>
  <w:style w:type="paragraph" w:styleId="a5">
    <w:name w:val="Closing"/>
    <w:basedOn w:val="a"/>
    <w:link w:val="a6"/>
    <w:uiPriority w:val="99"/>
    <w:unhideWhenUsed/>
    <w:rsid w:val="007F46E7"/>
    <w:pPr>
      <w:jc w:val="right"/>
    </w:pPr>
    <w:rPr>
      <w:rFonts w:ascii="ＭＳ 明朝" w:eastAsia="ＭＳ 明朝" w:hAnsi="ＭＳ 明朝"/>
    </w:rPr>
  </w:style>
  <w:style w:type="character" w:customStyle="1" w:styleId="a6">
    <w:name w:val="結語 (文字)"/>
    <w:basedOn w:val="a0"/>
    <w:link w:val="a5"/>
    <w:uiPriority w:val="99"/>
    <w:rsid w:val="007F46E7"/>
    <w:rPr>
      <w:rFonts w:ascii="ＭＳ 明朝" w:eastAsia="ＭＳ 明朝" w:hAnsi="ＭＳ 明朝"/>
    </w:rPr>
  </w:style>
  <w:style w:type="paragraph" w:styleId="a7">
    <w:name w:val="List Paragraph"/>
    <w:basedOn w:val="a"/>
    <w:uiPriority w:val="34"/>
    <w:qFormat/>
    <w:rsid w:val="007F46E7"/>
    <w:pPr>
      <w:ind w:leftChars="400" w:left="840"/>
    </w:pPr>
  </w:style>
  <w:style w:type="table" w:styleId="a8">
    <w:name w:val="Table Grid"/>
    <w:basedOn w:val="a1"/>
    <w:uiPriority w:val="39"/>
    <w:rsid w:val="007F4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C2771C"/>
    <w:rPr>
      <w:color w:val="0000FF"/>
      <w:u w:val="single"/>
    </w:rPr>
  </w:style>
  <w:style w:type="paragraph" w:styleId="aa">
    <w:name w:val="header"/>
    <w:basedOn w:val="a"/>
    <w:link w:val="ab"/>
    <w:uiPriority w:val="99"/>
    <w:unhideWhenUsed/>
    <w:rsid w:val="000F60A1"/>
    <w:pPr>
      <w:tabs>
        <w:tab w:val="center" w:pos="4252"/>
        <w:tab w:val="right" w:pos="8504"/>
      </w:tabs>
      <w:snapToGrid w:val="0"/>
    </w:pPr>
  </w:style>
  <w:style w:type="character" w:customStyle="1" w:styleId="ab">
    <w:name w:val="ヘッダー (文字)"/>
    <w:basedOn w:val="a0"/>
    <w:link w:val="aa"/>
    <w:uiPriority w:val="99"/>
    <w:rsid w:val="000F60A1"/>
  </w:style>
  <w:style w:type="paragraph" w:styleId="ac">
    <w:name w:val="footer"/>
    <w:basedOn w:val="a"/>
    <w:link w:val="ad"/>
    <w:uiPriority w:val="99"/>
    <w:unhideWhenUsed/>
    <w:rsid w:val="000F60A1"/>
    <w:pPr>
      <w:tabs>
        <w:tab w:val="center" w:pos="4252"/>
        <w:tab w:val="right" w:pos="8504"/>
      </w:tabs>
      <w:snapToGrid w:val="0"/>
    </w:pPr>
  </w:style>
  <w:style w:type="character" w:customStyle="1" w:styleId="ad">
    <w:name w:val="フッター (文字)"/>
    <w:basedOn w:val="a0"/>
    <w:link w:val="ac"/>
    <w:uiPriority w:val="99"/>
    <w:rsid w:val="000F60A1"/>
  </w:style>
  <w:style w:type="paragraph" w:styleId="ae">
    <w:name w:val="Balloon Text"/>
    <w:basedOn w:val="a"/>
    <w:link w:val="af"/>
    <w:uiPriority w:val="99"/>
    <w:semiHidden/>
    <w:unhideWhenUsed/>
    <w:rsid w:val="00B441A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441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総務部_契約管理課1043</dc:creator>
  <cp:keywords/>
  <dc:description/>
  <cp:lastModifiedBy>総務部_契約管理課1043</cp:lastModifiedBy>
  <cp:revision>7</cp:revision>
  <cp:lastPrinted>2022-08-19T00:40:00Z</cp:lastPrinted>
  <dcterms:created xsi:type="dcterms:W3CDTF">2022-08-08T09:54:00Z</dcterms:created>
  <dcterms:modified xsi:type="dcterms:W3CDTF">2022-08-26T04:29:00Z</dcterms:modified>
</cp:coreProperties>
</file>