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92" w:rsidRDefault="00B62643">
      <w:pPr>
        <w:pStyle w:val="a3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様式第１号（第２条関係）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5"/>
        <w:gridCol w:w="1680"/>
        <w:gridCol w:w="1519"/>
        <w:gridCol w:w="120"/>
        <w:gridCol w:w="1391"/>
        <w:gridCol w:w="2115"/>
      </w:tblGrid>
      <w:tr w:rsidR="007C1692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8190" w:type="dxa"/>
            <w:gridSpan w:val="6"/>
            <w:tcBorders>
              <w:bottom w:val="nil"/>
            </w:tcBorders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武道館利用許可申請書</w:t>
            </w: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喜多方市教育委員会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4684" w:type="dxa"/>
            <w:gridSpan w:val="4"/>
            <w:tcBorders>
              <w:top w:val="nil"/>
              <w:bottom w:val="nil"/>
              <w:right w:val="nil"/>
            </w:tcBorders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</w:tcBorders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電話　　</w:t>
            </w:r>
            <w:r>
              <w:rPr>
                <w:rFonts w:hint="eastAsia"/>
              </w:rPr>
              <w:t xml:space="preserve">　</w:t>
            </w: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勤務先　　　　　　　　電話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190" w:type="dxa"/>
            <w:gridSpan w:val="6"/>
            <w:tcBorders>
              <w:top w:val="nil"/>
            </w:tcBorders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次のとおり利用したいので許可くださるよう申請します。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25" w:type="dxa"/>
            <w:gridSpan w:val="5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柔道</w:t>
            </w:r>
            <w:r>
              <w:rPr>
                <w:rFonts w:hint="eastAsia"/>
              </w:rPr>
              <w:t xml:space="preserve">場　・　</w:t>
            </w:r>
            <w:r>
              <w:rPr>
                <w:rFonts w:hint="eastAsia"/>
                <w:spacing w:val="105"/>
              </w:rPr>
              <w:t>剣道</w:t>
            </w:r>
            <w:r>
              <w:rPr>
                <w:rFonts w:hint="eastAsia"/>
              </w:rPr>
              <w:t xml:space="preserve">場　・　</w:t>
            </w:r>
            <w:r>
              <w:rPr>
                <w:rFonts w:hint="eastAsia"/>
                <w:spacing w:val="105"/>
              </w:rPr>
              <w:t>弓道</w:t>
            </w:r>
            <w:r>
              <w:rPr>
                <w:rFonts w:hint="eastAsia"/>
              </w:rPr>
              <w:t>場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25" w:type="dxa"/>
            <w:gridSpan w:val="5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7C1692" w:rsidRDefault="007C1692">
            <w:pPr>
              <w:pStyle w:val="a3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25" w:type="dxa"/>
            <w:gridSpan w:val="5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者区分別</w:t>
            </w:r>
          </w:p>
        </w:tc>
        <w:tc>
          <w:tcPr>
            <w:tcW w:w="1680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中学生以下</w:t>
            </w:r>
          </w:p>
        </w:tc>
        <w:tc>
          <w:tcPr>
            <w:tcW w:w="1519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高校</w:t>
            </w:r>
            <w:r>
              <w:rPr>
                <w:rFonts w:hint="eastAsia"/>
              </w:rPr>
              <w:t>生</w:t>
            </w:r>
          </w:p>
        </w:tc>
        <w:tc>
          <w:tcPr>
            <w:tcW w:w="1511" w:type="dxa"/>
            <w:gridSpan w:val="2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1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680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gridSpan w:val="2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入場料</w:t>
            </w:r>
            <w:r>
              <w:rPr>
                <w:rFonts w:hint="eastAsia"/>
              </w:rPr>
              <w:t>等徴収の有無</w:t>
            </w:r>
          </w:p>
        </w:tc>
        <w:tc>
          <w:tcPr>
            <w:tcW w:w="6825" w:type="dxa"/>
            <w:gridSpan w:val="5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有　　　　　無　　　　　　　　　　　　円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825" w:type="dxa"/>
            <w:gridSpan w:val="5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</w:t>
            </w:r>
          </w:p>
        </w:tc>
      </w:tr>
      <w:tr w:rsidR="007C1692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365" w:type="dxa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825" w:type="dxa"/>
            <w:gridSpan w:val="5"/>
            <w:vAlign w:val="center"/>
          </w:tcPr>
          <w:p w:rsidR="007C1692" w:rsidRDefault="007C1692">
            <w:pPr>
              <w:pStyle w:val="a3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1692" w:rsidRDefault="007C1692">
      <w:pPr>
        <w:pStyle w:val="a3"/>
        <w:overflowPunct w:val="0"/>
        <w:autoSpaceDE w:val="0"/>
        <w:autoSpaceDN w:val="0"/>
        <w:rPr>
          <w:rFonts w:cs="Times New Roman"/>
        </w:rPr>
      </w:pPr>
    </w:p>
    <w:sectPr w:rsidR="007C169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92" w:rsidRDefault="007C16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1692" w:rsidRDefault="007C16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92" w:rsidRDefault="007C16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1692" w:rsidRDefault="007C16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43"/>
    <w:rsid w:val="007C1692"/>
    <w:rsid w:val="00B62643"/>
    <w:rsid w:val="00F0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07995-BABB-4425-8AFD-372C181E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 w:val="0"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626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626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72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0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教育部_生涯学習課1152</cp:lastModifiedBy>
  <cp:revision>2</cp:revision>
  <cp:lastPrinted>2018-03-28T01:46:00Z</cp:lastPrinted>
  <dcterms:created xsi:type="dcterms:W3CDTF">2024-04-23T02:53:00Z</dcterms:created>
  <dcterms:modified xsi:type="dcterms:W3CDTF">2024-04-23T02:53:00Z</dcterms:modified>
</cp:coreProperties>
</file>